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034A8" w:rsidR="00782A7B" w:rsidP="00782A7B" w:rsidRDefault="00782A7B" w14:paraId="462D2817" w14:textId="77777777">
      <w:pPr>
        <w:pStyle w:val="BodyText"/>
        <w:ind w:left="4536" w:firstLine="0"/>
        <w:rPr>
          <w:szCs w:val="24"/>
        </w:rPr>
      </w:pPr>
      <w:r w:rsidRPr="004034A8">
        <w:rPr>
          <w:szCs w:val="24"/>
        </w:rPr>
        <w:t xml:space="preserve">Командиру </w:t>
      </w: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B49C07A8E2FB401CACE92F6292A6A9C4"/>
          </w:placeholder>
        </w:sdtPr>
        <w:sdtEndPr/>
        <w:sdtContent>
          <w:r w:rsidRPr="004034A8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4034A8">
        <w:rPr>
          <w:szCs w:val="24"/>
        </w:rPr>
        <w:t xml:space="preserve"> відділення </w:t>
      </w:r>
      <w:sdt>
        <w:sdtPr>
          <w:rPr>
            <w:szCs w:val="24"/>
          </w:rPr>
          <w:alias w:val="Рота"/>
          <w:tag w:val="Рота"/>
          <w:id w:val="1698044933"/>
          <w:placeholder>
            <w:docPart w:val="B49C07A8E2FB401CACE92F6292A6A9C4"/>
          </w:placeholder>
        </w:sdtPr>
        <w:sdtEndPr/>
        <w:sdtContent>
          <w:r w:rsidRPr="004034A8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4034A8">
        <w:rPr>
          <w:szCs w:val="24"/>
        </w:rPr>
        <w:t xml:space="preserve"> роти</w:t>
      </w:r>
    </w:p>
    <w:p w:rsidRPr="004034A8" w:rsidR="00782A7B" w:rsidP="00782A7B" w:rsidRDefault="00E737B0" w14:paraId="4D67D458" w14:textId="77777777">
      <w:pPr>
        <w:pStyle w:val="BodyText"/>
        <w:ind w:left="4536" w:firstLine="0"/>
        <w:rPr>
          <w:szCs w:val="24"/>
        </w:rPr>
      </w:pPr>
      <w:sdt>
        <w:sdtPr>
          <w:rPr>
            <w:szCs w:val="24"/>
          </w:rPr>
          <w:alias w:val="Батальон"/>
          <w:tag w:val="Батальон"/>
          <w:id w:val="430085700"/>
          <w:placeholder>
            <w:docPart w:val="B49C07A8E2FB401CACE92F6292A6A9C4"/>
          </w:placeholder>
        </w:sdtPr>
        <w:sdtEndPr/>
        <w:sdtContent>
          <w:r w:rsidRPr="004034A8" w:rsidR="00782A7B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4034A8" w:rsidR="00782A7B">
        <w:rPr>
          <w:szCs w:val="24"/>
        </w:rPr>
        <w:t xml:space="preserve"> батальйону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22520837"/>
          <w:placeholder>
            <w:docPart w:val="B49C07A8E2FB401CACE92F6292A6A9C4"/>
          </w:placeholder>
        </w:sdtPr>
        <w:sdtEndPr/>
        <w:sdtContent>
          <w:r w:rsidRPr="004034A8" w:rsidR="00782A7B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4034A8" w:rsidR="00782A7B" w:rsidP="00782A7B" w:rsidRDefault="00782A7B" w14:paraId="3B7D3377" w14:textId="77777777">
      <w:pPr>
        <w:pStyle w:val="BodyText"/>
      </w:pPr>
    </w:p>
    <w:p w:rsidRPr="004034A8" w:rsidR="00782A7B" w:rsidP="00782A7B" w:rsidRDefault="00782A7B" w14:paraId="33D40EFB" w14:textId="6F0F5D5A">
      <w:pPr>
        <w:pStyle w:val="BodyText"/>
        <w:jc w:val="center"/>
        <w:rPr>
          <w:rFonts w:eastAsia="Times New Roman"/>
          <w:color w:val="000000"/>
        </w:rPr>
      </w:pPr>
      <w:r w:rsidRPr="004034A8">
        <w:rPr>
          <w:rFonts w:eastAsia="Times New Roman"/>
          <w:color w:val="000000"/>
        </w:rPr>
        <w:t>РАПОРТ</w:t>
      </w:r>
    </w:p>
    <w:p w:rsidRPr="004034A8" w:rsidR="00782A7B" w:rsidP="00782A7B" w:rsidRDefault="00782A7B" w14:paraId="694F9556" w14:textId="77777777">
      <w:pPr>
        <w:pStyle w:val="BodyText"/>
        <w:rPr>
          <w:rFonts w:eastAsia="Times New Roman"/>
          <w:color w:val="000000"/>
        </w:rPr>
      </w:pPr>
    </w:p>
    <w:p w:rsidRPr="004034A8" w:rsidR="00806B7D" w:rsidP="00806B7D" w:rsidRDefault="00806B7D" w14:paraId="1E09EE57" w14:textId="5A368D57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t xml:space="preserve">Прошу Вашого клопотання перед вищим командуванням надати мені, </w:t>
      </w:r>
      <w:sdt>
        <w:sdtPr>
          <w:rPr>
            <w:rFonts w:eastAsia="Times New Roman"/>
          </w:rPr>
          <w:alias w:val="Посада, звання, ПІБ"/>
          <w:tag w:val="Посада, звання, ПІБ"/>
          <w:id w:val="1255873332"/>
          <w:placeholder>
            <w:docPart w:val="DefaultPlaceholder_1082065158"/>
          </w:placeholder>
        </w:sdtPr>
        <w:sdtEndPr/>
        <w:sdtContent>
          <w:r w:rsidRPr="004034A8" w:rsidR="00B14D8F">
            <w:rPr>
              <w:shd w:val="clear" w:color="auto" w:fill="D3E7FF" w:themeFill="accent4" w:themeFillTint="1A"/>
            </w:rPr>
            <w:t>посада, звання, ПРІЗВИЩЕ Ім’я по Батькові</w:t>
          </w:r>
        </w:sdtContent>
      </w:sdt>
      <w:r w:rsidRPr="004034A8">
        <w:t>,</w:t>
      </w:r>
      <w:r w:rsidRPr="004034A8">
        <w:rPr>
          <w:rFonts w:eastAsia="Times New Roman"/>
        </w:rPr>
        <w:t xml:space="preserve"> направлення до </w:t>
      </w:r>
      <w:sdt>
        <w:sdtPr>
          <w:rPr>
            <w:rFonts w:eastAsia="Times New Roman"/>
          </w:rPr>
          <w:alias w:val="Медичний заклад"/>
          <w:tag w:val="Медичний заклад"/>
          <w:id w:val="68944275"/>
          <w:placeholder>
            <w:docPart w:val="DefaultPlaceholder_1082065158"/>
          </w:placeholder>
        </w:sdtPr>
        <w:sdtEndPr/>
        <w:sdtContent>
          <w:r w:rsidRPr="004034A8" w:rsidR="00B14D8F">
            <w:rPr>
              <w:rFonts w:eastAsia="Times New Roman"/>
              <w:shd w:val="clear" w:color="auto" w:fill="D3E7FF" w:themeFill="accent4" w:themeFillTint="1A"/>
            </w:rPr>
            <w:t>ВКАЗАТИ МЕДИЧНИЙ ЗАКЛАД</w:t>
          </w:r>
        </w:sdtContent>
      </w:sdt>
      <w:r w:rsidRPr="004034A8" w:rsidR="00B14D8F">
        <w:rPr>
          <w:rFonts w:eastAsia="Times New Roman"/>
        </w:rPr>
        <w:t xml:space="preserve"> </w:t>
      </w:r>
      <w:r w:rsidRPr="004034A8">
        <w:rPr>
          <w:rFonts w:eastAsia="Times New Roman"/>
        </w:rPr>
        <w:t xml:space="preserve">для проходження повного і всебічного обстеження з метою подальшого лікування у зв’язку з погіршенням мого стану здоров’я пов’язаного з </w:t>
      </w:r>
      <w:sdt>
        <w:sdtPr>
          <w:rPr>
            <w:rFonts w:eastAsia="Times New Roman"/>
          </w:rPr>
          <w:alias w:val="Хвороба"/>
          <w:tag w:val="Хвороба"/>
          <w:id w:val="298664510"/>
          <w:placeholder>
            <w:docPart w:val="DefaultPlaceholder_1082065158"/>
          </w:placeholder>
        </w:sdtPr>
        <w:sdtEndPr/>
        <w:sdtContent>
          <w:r w:rsidRPr="004034A8" w:rsidR="00B14D8F">
            <w:rPr>
              <w:rFonts w:eastAsia="Times New Roman"/>
              <w:shd w:val="clear" w:color="auto" w:fill="D3E7FF" w:themeFill="accent4" w:themeFillTint="1A"/>
            </w:rPr>
            <w:t>ВКАЗАТИ ХВОРОБУ</w:t>
          </w:r>
        </w:sdtContent>
      </w:sdt>
      <w:r w:rsidRPr="004034A8" w:rsidR="00B14D8F">
        <w:rPr>
          <w:rFonts w:eastAsia="Times New Roman"/>
        </w:rPr>
        <w:t xml:space="preserve"> </w:t>
      </w:r>
      <w:r w:rsidRPr="004034A8">
        <w:rPr>
          <w:rFonts w:eastAsia="Times New Roman"/>
        </w:rPr>
        <w:t>та неможливістю виконання службових обов’язків належним чином.</w:t>
      </w:r>
    </w:p>
    <w:p w:rsidRPr="004034A8" w:rsidR="00806B7D" w:rsidP="00806B7D" w:rsidRDefault="00806B7D" w14:paraId="7E0942AA" w14:textId="6258F9D3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t>Вже неодноразово усно мною було повідомлено про різке погіршення стану здоров’я, що унеможливлює подальше проходження військової служби. Так,</w:t>
      </w:r>
      <w:r w:rsidRPr="004034A8" w:rsidR="00B14D8F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Опис"/>
          <w:tag w:val="Опис"/>
          <w:id w:val="855777694"/>
          <w:placeholder>
            <w:docPart w:val="DefaultPlaceholder_1082065158"/>
          </w:placeholder>
        </w:sdtPr>
        <w:sdtEndPr/>
        <w:sdtContent>
          <w:bookmarkStart w:name="_GoBack" w:id="0"/>
          <w:r w:rsidRPr="004034A8" w:rsidR="00B14D8F">
            <w:rPr>
              <w:rFonts w:eastAsia="Times New Roman"/>
              <w:shd w:val="clear" w:color="auto" w:fill="D3E7FF" w:themeFill="accent4" w:themeFillTint="1A"/>
            </w:rPr>
            <w:t>описати проблеми зі здоров’ям</w:t>
          </w:r>
          <w:bookmarkEnd w:id="0"/>
        </w:sdtContent>
      </w:sdt>
      <w:r w:rsidRPr="004034A8">
        <w:rPr>
          <w:rFonts w:eastAsia="Times New Roman"/>
        </w:rPr>
        <w:t>. Окрім того, у медичній виписці форма 100 лікарем терапевтом встановлена потреба у моєму додатковому обстеженні, пов’язаного з можливими ускладненнями після</w:t>
      </w:r>
      <w:r w:rsidRPr="004034A8" w:rsidR="00B14D8F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Діагноз"/>
          <w:tag w:val="Діагноз"/>
          <w:id w:val="-586067536"/>
          <w:placeholder>
            <w:docPart w:val="DefaultPlaceholder_1082065158"/>
          </w:placeholder>
        </w:sdtPr>
        <w:sdtEndPr/>
        <w:sdtContent>
          <w:r w:rsidRPr="004034A8" w:rsidR="00B14D8F">
            <w:rPr>
              <w:rFonts w:eastAsia="Times New Roman"/>
              <w:shd w:val="clear" w:color="auto" w:fill="D3E7FF" w:themeFill="accent4" w:themeFillTint="1A"/>
            </w:rPr>
            <w:t>ВКАЗАТИ ДІАГНОЗ (цю частину змінити під власні обставини, наприклад написати про усно рекомендацію лікаря у необхідності стаціонарного лікування)</w:t>
          </w:r>
        </w:sdtContent>
      </w:sdt>
      <w:r w:rsidRPr="004034A8">
        <w:rPr>
          <w:rFonts w:eastAsia="Times New Roman"/>
        </w:rPr>
        <w:t>.</w:t>
      </w:r>
    </w:p>
    <w:p w:rsidRPr="004034A8" w:rsidR="00806B7D" w:rsidP="00806B7D" w:rsidRDefault="00806B7D" w14:paraId="444F6367" w14:textId="4AFC02DF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t xml:space="preserve">Необхідність проходження лікування саме в </w:t>
      </w:r>
      <w:sdt>
        <w:sdtPr>
          <w:rPr>
            <w:rFonts w:eastAsia="Times New Roman"/>
          </w:rPr>
          <w:alias w:val="Медичний заклад"/>
          <w:tag w:val="Медичний заклад"/>
          <w:id w:val="-1938981440"/>
          <w:placeholder>
            <w:docPart w:val="BCDD5FDC094D4AD98CEA518BA98BADB9"/>
          </w:placeholder>
        </w:sdtPr>
        <w:sdtEndPr/>
        <w:sdtContent>
          <w:r w:rsidRPr="004034A8" w:rsidR="00B14D8F">
            <w:rPr>
              <w:rFonts w:eastAsia="Times New Roman"/>
              <w:shd w:val="clear" w:color="auto" w:fill="D3E7FF" w:themeFill="accent4" w:themeFillTint="1A"/>
            </w:rPr>
            <w:t>ВКАЗАТИ МЕДИЧНИЙ ЗАКЛАД</w:t>
          </w:r>
        </w:sdtContent>
      </w:sdt>
      <w:r w:rsidRPr="004034A8">
        <w:rPr>
          <w:rFonts w:eastAsia="Times New Roman"/>
        </w:rPr>
        <w:t xml:space="preserve"> обумовлена неможливістю надати необхідне належне лікування у межах військової частини.</w:t>
      </w:r>
    </w:p>
    <w:p w:rsidRPr="004034A8" w:rsidR="00806B7D" w:rsidP="00806B7D" w:rsidRDefault="00806B7D" w14:paraId="34A5329F" w14:textId="77777777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t>Відповідно до статті 49 Конституції України, якою передбачено, що кожен має право на охорону здоров'я, медичну допомогу та медичне страхування. Держава створює умови для ефективного і доступного для всіх громадян медичного обслуговування.</w:t>
      </w:r>
    </w:p>
    <w:p w:rsidRPr="004034A8" w:rsidR="00806B7D" w:rsidP="00806B7D" w:rsidRDefault="00806B7D" w14:paraId="4093CD30" w14:textId="263A11A3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t>Військовослужбовці Збройних Сил України є громадянами України на яких поширюється законодавство України в галузі охорони здоров’я (Законом України “Основи законодавства України про охорону здоров’я”).</w:t>
      </w:r>
    </w:p>
    <w:p w:rsidRPr="004034A8" w:rsidR="00806B7D" w:rsidP="00806B7D" w:rsidRDefault="00806B7D" w14:paraId="01337299" w14:textId="5A9CF7E3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t>Водночас військовослужбовці мають обов’язки щодо реалізації громадянських прав, які визначені Законом України “Про військовий обов’язок та військову службу” та Статутом внутрішньої служби Збройних Сил України.</w:t>
      </w:r>
    </w:p>
    <w:p w:rsidRPr="004034A8" w:rsidR="00806B7D" w:rsidP="00806B7D" w:rsidRDefault="00806B7D" w14:paraId="2DC007FD" w14:textId="77777777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t>Відповідно до ст. 260 Статуту внутрішньої служби Збройних Сил України, на стаціонарне лікування поза розташуванням військової частини військовослужбовці направляються командиром військової частини за висновком лікаря військової частини. Військовослужбовці, які захворіли в період відпустки або відрядження, на стаціонарне лікування направляються військовими комендантами або військовими комісарами.</w:t>
      </w:r>
    </w:p>
    <w:p w:rsidRPr="004034A8" w:rsidR="00806B7D" w:rsidP="00806B7D" w:rsidRDefault="00806B7D" w14:paraId="3AFF356D" w14:textId="222ECBAE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t>Звертаю Вашу увагу, що відповідно до п. 4 ч. 1 ст. 11 Закону України “Про соціальний і правовий захист військовослужбовців та членів їх сімей” від 20 грудня 1991 року та Постанови Кабінету Міністрів України “Про затвердження Порядку надання медичної допомоги у військово-медичних закладах і взаєморозрахунків за неї між військовими формуваннями” від 18 жовтня 1999 р. № 1923 військовослужбовці мають право на безоплатну кваліфіковану медичну допомогу у військово-медичних закладах охорони здоров’я. За відсутності за місцем проходження військової служби військовослужбовців військово-медичних закладів охорони здоров’я чи відповідних відділень або спеціального медичного обладнання, а також у невідкладних випадках медична допомога надається державними або комунальними закладами охорони здоров’я за рахунок Міністерства оборони України, інших утворених відповідно до законів України військових формувань та право-охоронних органів.</w:t>
      </w:r>
    </w:p>
    <w:p w:rsidRPr="004034A8" w:rsidR="00806B7D" w:rsidP="00806B7D" w:rsidRDefault="00806B7D" w14:paraId="6BB164A2" w14:textId="77777777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t>Це ж зазначено і у частині 2 даного Порядку. Медична допомога військовослужбовцям надається військово-медичними закладами інших військовихформувань у разі відсутності за місцем проходження ними військової служби військово-медичних закладів відповідних військових формувань або відсутності у них необхідних відділень, фахівців чи спеціального медичного обладнання та у невідкладних випадках.</w:t>
      </w:r>
    </w:p>
    <w:p w:rsidRPr="004034A8" w:rsidR="00806B7D" w:rsidP="00806B7D" w:rsidRDefault="00806B7D" w14:paraId="0F6E8EC5" w14:textId="1B3A3816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lastRenderedPageBreak/>
        <w:t>Саме з метою забезпечення належного лікування військовослужбовців в умовах воєнного стану Верховна Рада України 1 квітня 2022 року прийняла Закон про внесення змін до статті 11 Закону України “Про соціальний і правовий захист військовослужбовців та членів їх сімей” (далі – Закон), яким вдосконалено порядок надання медичної допомоги військовослужбовцям України в умовах воєнного стану. Закон набрав чинності 13 квітня 2022 року.</w:t>
      </w:r>
    </w:p>
    <w:p w:rsidRPr="004034A8" w:rsidR="00806B7D" w:rsidP="00806B7D" w:rsidRDefault="00806B7D" w14:paraId="1F67CF0B" w14:textId="3652A7A2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t xml:space="preserve">Отже, враховуючи вищенаведені положення, вважаю, що моє лікування буде кваліфікованим, повним та належним лише у разі його проходження саме в </w:t>
      </w:r>
      <w:sdt>
        <w:sdtPr>
          <w:rPr>
            <w:rFonts w:eastAsia="Times New Roman"/>
          </w:rPr>
          <w:alias w:val="Медичний заклад"/>
          <w:tag w:val="Медичний заклад"/>
          <w:id w:val="-2035573183"/>
          <w:placeholder>
            <w:docPart w:val="1EDD8919EE47425190A1D0FE9D851E16"/>
          </w:placeholder>
        </w:sdtPr>
        <w:sdtEndPr/>
        <w:sdtContent>
          <w:r w:rsidRPr="004034A8" w:rsidR="00B14D8F">
            <w:rPr>
              <w:rFonts w:eastAsia="Times New Roman"/>
              <w:shd w:val="clear" w:color="auto" w:fill="D3E7FF" w:themeFill="accent4" w:themeFillTint="1A"/>
            </w:rPr>
            <w:t>ВКАЗАТИ МЕДИЧНИЙ ЗАКЛАД</w:t>
          </w:r>
        </w:sdtContent>
      </w:sdt>
      <w:r w:rsidRPr="004034A8">
        <w:rPr>
          <w:rFonts w:eastAsia="Times New Roman"/>
        </w:rPr>
        <w:t>.</w:t>
      </w:r>
    </w:p>
    <w:p w:rsidRPr="004034A8" w:rsidR="00806B7D" w:rsidP="00806B7D" w:rsidRDefault="00806B7D" w14:paraId="6C7EAAAA" w14:textId="77777777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t>Порушення мого права на охорону здоров’я та медичну допомогу, може призвести до оскарження таких дій до вищестоящого командування або суду.</w:t>
      </w:r>
    </w:p>
    <w:p w:rsidRPr="004034A8" w:rsidR="00806B7D" w:rsidP="00806B7D" w:rsidRDefault="00806B7D" w14:paraId="52663B82" w14:textId="20CDD3C4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t xml:space="preserve">У зв’язку з вищевказаним, та згідно вимог Конституції України, Закону України “Про соціальний і правовий захист військовослужбовців та членів їх сімей” від 20 грудня 1991 року та Постанови Кабінету Міністрів України “Про затвердження Порядку надання медичної допомоги у військово-медичних закладах і взаєморозрахунків за неї між військовими формуваннями” від 18 жовтня 1999 р. № 1923, “Положення про військоволікарську експертизу в Збройних силах України”, що затверджене Наказом Міністерства оборони України від 14 серпня 2008 р. № 402, прошу забезпечити надання мені законної можливості проходження лікування саме в </w:t>
      </w:r>
      <w:sdt>
        <w:sdtPr>
          <w:rPr>
            <w:rFonts w:eastAsia="Times New Roman"/>
          </w:rPr>
          <w:alias w:val="Медичний заклад"/>
          <w:tag w:val="Медичний заклад"/>
          <w:id w:val="67780629"/>
          <w:placeholder>
            <w:docPart w:val="EB842832722449669E319B4645FC5477"/>
          </w:placeholder>
        </w:sdtPr>
        <w:sdtEndPr/>
        <w:sdtContent>
          <w:r w:rsidRPr="004034A8" w:rsidR="00B14D8F">
            <w:rPr>
              <w:rFonts w:eastAsia="Times New Roman"/>
              <w:shd w:val="clear" w:color="auto" w:fill="D3E7FF" w:themeFill="accent4" w:themeFillTint="1A"/>
            </w:rPr>
            <w:t>ВКАЗАТИ МЕДИЧНИЙ ЗАКЛАД</w:t>
          </w:r>
        </w:sdtContent>
      </w:sdt>
      <w:r w:rsidRPr="004034A8">
        <w:rPr>
          <w:rFonts w:eastAsia="Times New Roman"/>
        </w:rPr>
        <w:t xml:space="preserve">. Для чого видати мені у встановленому порядку дозвіл на проходження лікування та направлення на проходження лікування саме в </w:t>
      </w:r>
      <w:sdt>
        <w:sdtPr>
          <w:rPr>
            <w:rFonts w:eastAsia="Times New Roman"/>
          </w:rPr>
          <w:alias w:val="Медичний заклад"/>
          <w:tag w:val="Медичний заклад"/>
          <w:id w:val="356713476"/>
          <w:placeholder>
            <w:docPart w:val="AEA3F0DD17FA4872AA311D7143A812D2"/>
          </w:placeholder>
        </w:sdtPr>
        <w:sdtEndPr/>
        <w:sdtContent>
          <w:r w:rsidRPr="004034A8" w:rsidR="00B14D8F">
            <w:rPr>
              <w:rFonts w:eastAsia="Times New Roman"/>
              <w:shd w:val="clear" w:color="auto" w:fill="D3E7FF" w:themeFill="accent4" w:themeFillTint="1A"/>
            </w:rPr>
            <w:t>ВКАЗАТИ МЕДИЧНИЙ ЗАКЛАД</w:t>
          </w:r>
        </w:sdtContent>
      </w:sdt>
      <w:r w:rsidRPr="004034A8">
        <w:rPr>
          <w:rFonts w:eastAsia="Times New Roman"/>
        </w:rPr>
        <w:t>.</w:t>
      </w:r>
    </w:p>
    <w:p w:rsidRPr="004034A8" w:rsidR="00806B7D" w:rsidP="00806B7D" w:rsidRDefault="00806B7D" w14:paraId="3705DEE4" w14:textId="0A5FEA91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t>Контактний номер телефону:</w:t>
      </w:r>
      <w:r w:rsidRPr="004034A8" w:rsidR="00B14D8F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Телефон"/>
          <w:tag w:val="Телефон"/>
          <w:id w:val="1027907896"/>
          <w:placeholder>
            <w:docPart w:val="DefaultPlaceholder_1082065158"/>
          </w:placeholder>
        </w:sdtPr>
        <w:sdtEndPr/>
        <w:sdtContent>
          <w:r w:rsidRPr="004034A8" w:rsidR="00B14D8F">
            <w:rPr>
              <w:shd w:val="clear" w:color="auto" w:fill="D3E7FF" w:themeFill="accent4" w:themeFillTint="1A"/>
            </w:rPr>
            <w:t>+ 380 (012) 345 67 89</w:t>
          </w:r>
        </w:sdtContent>
      </w:sdt>
      <w:r w:rsidRPr="004034A8">
        <w:t>.</w:t>
      </w:r>
    </w:p>
    <w:p w:rsidRPr="004034A8" w:rsidR="00806B7D" w:rsidP="00806B7D" w:rsidRDefault="00806B7D" w14:paraId="457C458C" w14:textId="77777777">
      <w:pPr>
        <w:pStyle w:val="BodyText"/>
        <w:rPr>
          <w:rFonts w:eastAsia="Times New Roman"/>
        </w:rPr>
      </w:pPr>
    </w:p>
    <w:p w:rsidRPr="004034A8" w:rsidR="00806B7D" w:rsidP="00806B7D" w:rsidRDefault="00806B7D" w14:paraId="7744A38C" w14:textId="77777777">
      <w:pPr>
        <w:pStyle w:val="BodyText"/>
        <w:rPr>
          <w:rFonts w:eastAsia="Times New Roman"/>
        </w:rPr>
      </w:pPr>
      <w:r w:rsidRPr="004034A8">
        <w:rPr>
          <w:rFonts w:eastAsia="Times New Roman"/>
        </w:rPr>
        <w:t>До рапорту додаю:</w:t>
      </w:r>
    </w:p>
    <w:p w:rsidRPr="004034A8" w:rsidR="00806B7D" w:rsidP="00806B7D" w:rsidRDefault="00E737B0" w14:paraId="1F432015" w14:textId="1010E31A">
      <w:pPr>
        <w:pStyle w:val="ListNumber"/>
        <w:rPr>
          <w:rFonts w:eastAsia="Times New Roman"/>
        </w:rPr>
      </w:pPr>
      <w:sdt>
        <w:sdtPr>
          <w:rPr>
            <w:rFonts w:eastAsia="Times New Roman"/>
          </w:rPr>
          <w:alias w:val="Виписка з медичної картки"/>
          <w:tag w:val="Виписка з медичної картки"/>
          <w:id w:val="772207004"/>
          <w:placeholder>
            <w:docPart w:val="DefaultPlaceholder_1082065158"/>
          </w:placeholder>
        </w:sdtPr>
        <w:sdtEndPr/>
        <w:sdtContent>
          <w:r w:rsidRPr="004034A8" w:rsidR="00B14D8F">
            <w:rPr>
              <w:rFonts w:eastAsia="Times New Roman"/>
              <w:shd w:val="clear" w:color="auto" w:fill="D3E7FF" w:themeFill="accent4" w:themeFillTint="1A"/>
            </w:rPr>
            <w:t>Виписки з медичної картки (копія)</w:t>
          </w:r>
        </w:sdtContent>
      </w:sdt>
      <w:r w:rsidRPr="004034A8" w:rsidR="00450389">
        <w:rPr>
          <w:rFonts w:eastAsia="Times New Roman"/>
        </w:rPr>
        <w:t>;</w:t>
      </w:r>
    </w:p>
    <w:p w:rsidRPr="004034A8" w:rsidR="00806B7D" w:rsidP="00806B7D" w:rsidRDefault="00E737B0" w14:paraId="6D328098" w14:textId="769B84FC">
      <w:pPr>
        <w:pStyle w:val="ListNumber"/>
        <w:rPr>
          <w:rFonts w:eastAsia="Times New Roman"/>
        </w:rPr>
      </w:pPr>
      <w:sdt>
        <w:sdtPr>
          <w:rPr>
            <w:rFonts w:eastAsia="Times New Roman"/>
          </w:rPr>
          <w:alias w:val="Інші документи"/>
          <w:tag w:val="Інші документи"/>
          <w:id w:val="-2030628862"/>
          <w:placeholder>
            <w:docPart w:val="DefaultPlaceholder_1082065158"/>
          </w:placeholder>
        </w:sdtPr>
        <w:sdtEndPr/>
        <w:sdtContent>
          <w:r w:rsidRPr="004034A8" w:rsidR="00450389">
            <w:rPr>
              <w:rFonts w:eastAsia="Times New Roman"/>
              <w:shd w:val="clear" w:color="auto" w:fill="D3E7FF" w:themeFill="accent4" w:themeFillTint="1A"/>
            </w:rPr>
            <w:t>Зазначити інші наявні у Вас документи – зазначаємо назву від ДАТА № НОМЕР і так кожен документ</w:t>
          </w:r>
        </w:sdtContent>
      </w:sdt>
      <w:r w:rsidRPr="004034A8" w:rsidR="00450389">
        <w:rPr>
          <w:rFonts w:eastAsia="Times New Roman"/>
        </w:rPr>
        <w:t>;</w:t>
      </w:r>
    </w:p>
    <w:p w:rsidRPr="004034A8" w:rsidR="00450389" w:rsidP="00806B7D" w:rsidRDefault="00E737B0" w14:paraId="54ADBCCD" w14:textId="5A1CBDB8">
      <w:pPr>
        <w:pStyle w:val="ListNumber"/>
        <w:rPr>
          <w:rFonts w:eastAsia="Times New Roman"/>
        </w:rPr>
      </w:pPr>
      <w:sdt>
        <w:sdtPr>
          <w:rPr>
            <w:rFonts w:eastAsia="Times New Roman"/>
          </w:rPr>
          <w:alias w:val="Інші документи"/>
          <w:tag w:val="Інші документи"/>
          <w:id w:val="-1494029822"/>
          <w:placeholder>
            <w:docPart w:val="F407FB78D57B4C659FD075558D4AF42B"/>
          </w:placeholder>
        </w:sdtPr>
        <w:sdtEndPr/>
        <w:sdtContent>
          <w:r w:rsidRPr="004034A8" w:rsidR="00450389">
            <w:rPr>
              <w:rFonts w:eastAsia="Times New Roman"/>
              <w:shd w:val="clear" w:color="auto" w:fill="D3E7FF" w:themeFill="accent4" w:themeFillTint="1A"/>
            </w:rPr>
            <w:t>Інші документи</w:t>
          </w:r>
        </w:sdtContent>
      </w:sdt>
      <w:r w:rsidRPr="004034A8" w:rsidR="00450389">
        <w:rPr>
          <w:rFonts w:eastAsia="Times New Roman"/>
        </w:rPr>
        <w:t>;</w:t>
      </w:r>
    </w:p>
    <w:p w:rsidRPr="004034A8" w:rsidR="00450389" w:rsidP="00450389" w:rsidRDefault="00E737B0" w14:paraId="47499D86" w14:textId="21447F4C">
      <w:pPr>
        <w:pStyle w:val="ListNumber"/>
        <w:rPr>
          <w:rFonts w:eastAsia="Times New Roman"/>
        </w:rPr>
      </w:pPr>
      <w:sdt>
        <w:sdtPr>
          <w:rPr>
            <w:rFonts w:eastAsia="Times New Roman"/>
          </w:rPr>
          <w:alias w:val="Інші документи"/>
          <w:tag w:val="Інші документи"/>
          <w:id w:val="-1511520506"/>
          <w:placeholder>
            <w:docPart w:val="DefaultPlaceholder_1082065158"/>
          </w:placeholder>
        </w:sdtPr>
        <w:sdtEndPr/>
        <w:sdtContent>
          <w:r w:rsidRPr="004034A8" w:rsidR="00450389">
            <w:rPr>
              <w:rFonts w:eastAsia="Times New Roman"/>
              <w:shd w:val="clear" w:color="auto" w:fill="D3E7FF" w:themeFill="accent4" w:themeFillTint="1A"/>
            </w:rPr>
            <w:t>Інші документи</w:t>
          </w:r>
        </w:sdtContent>
      </w:sdt>
      <w:r w:rsidRPr="004034A8" w:rsidR="00450389">
        <w:rPr>
          <w:rFonts w:eastAsia="Times New Roman"/>
        </w:rPr>
        <w:t>.</w:t>
      </w:r>
    </w:p>
    <w:p w:rsidRPr="004034A8" w:rsidR="00782A7B" w:rsidP="00782A7B" w:rsidRDefault="00782A7B" w14:paraId="2F813C8E" w14:textId="77777777">
      <w:pPr>
        <w:pStyle w:val="BodyText"/>
        <w:rPr>
          <w:rFonts w:eastAsia="Times New Roman"/>
          <w:highlight w:val="cyan"/>
        </w:rPr>
      </w:pPr>
    </w:p>
    <w:p w:rsidRPr="004034A8" w:rsidR="00782A7B" w:rsidP="00782A7B" w:rsidRDefault="00782A7B" w14:paraId="3F864E15" w14:textId="77777777">
      <w:pPr>
        <w:pStyle w:val="BodyText"/>
        <w:rPr>
          <w:rFonts w:eastAsia="Times New Roman"/>
          <w:highlight w:val="cyan"/>
        </w:rPr>
      </w:pPr>
    </w:p>
    <w:p w:rsidRPr="004034A8" w:rsidR="00782A7B" w:rsidP="00782A7B" w:rsidRDefault="00E737B0" w14:paraId="5650F978" w14:textId="2ACC5AE5">
      <w:pPr>
        <w:pStyle w:val="Bodytextnoindent"/>
      </w:pPr>
      <w:sdt>
        <w:sdtPr>
          <w:alias w:val="Посада, відділення"/>
          <w:tag w:val="Посада, відділення"/>
          <w:id w:val="355628125"/>
          <w:placeholder>
            <w:docPart w:val="724CB901B7C940DEBCB8A43D6E3296ED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4034A8" w:rsidR="00782A7B">
            <w:rPr>
              <w:shd w:val="clear" w:color="auto" w:fill="D3E7FF" w:themeFill="accent4" w:themeFillTint="1A"/>
            </w:rPr>
            <w:t xml:space="preserve">(Посада, наприклад, </w:t>
          </w:r>
          <w:r w:rsidRPr="004034A8" w:rsidR="00806B7D">
            <w:rPr>
              <w:shd w:val="clear" w:color="auto" w:fill="D3E7FF" w:themeFill="accent4" w:themeFillTint="1A"/>
            </w:rPr>
            <w:t>“</w:t>
          </w:r>
          <w:r w:rsidRPr="004034A8" w:rsidR="00782A7B">
            <w:rPr>
              <w:shd w:val="clear" w:color="auto" w:fill="D3E7FF" w:themeFill="accent4" w:themeFillTint="1A"/>
            </w:rPr>
            <w:t>Гранатометник</w:t>
          </w:r>
          <w:r w:rsidRPr="004034A8" w:rsidR="00806B7D">
            <w:rPr>
              <w:shd w:val="clear" w:color="auto" w:fill="D3E7FF" w:themeFill="accent4" w:themeFillTint="1A"/>
            </w:rPr>
            <w:t>”</w:t>
          </w:r>
          <w:r w:rsidRPr="004034A8" w:rsidR="00782A7B">
            <w:rPr>
              <w:shd w:val="clear" w:color="auto" w:fill="D3E7FF" w:themeFill="accent4" w:themeFillTint="1A"/>
            </w:rPr>
            <w:t>) __ (номер)</w:t>
          </w:r>
        </w:sdtContent>
      </w:sdt>
      <w:r w:rsidRPr="004034A8" w:rsidR="00782A7B">
        <w:t xml:space="preserve"> відділення </w:t>
      </w:r>
      <w:sdt>
        <w:sdtPr>
          <w:alias w:val="Рота, батальйон"/>
          <w:tag w:val="Рота, батальйон"/>
          <w:id w:val="1490210427"/>
          <w:placeholder>
            <w:docPart w:val="724CB901B7C940DEBCB8A43D6E3296ED"/>
          </w:placeholder>
        </w:sdtPr>
        <w:sdtEndPr/>
        <w:sdtContent>
          <w:r w:rsidRPr="004034A8" w:rsidR="00782A7B">
            <w:rPr>
              <w:shd w:val="clear" w:color="auto" w:fill="D3E7FF" w:themeFill="accent4" w:themeFillTint="1A"/>
            </w:rPr>
            <w:t>__ (номер/назва) роти __ (номер/назва)</w:t>
          </w:r>
        </w:sdtContent>
      </w:sdt>
      <w:r w:rsidRPr="004034A8" w:rsidR="00782A7B">
        <w:t xml:space="preserve"> батальйону 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724CB901B7C940DEBCB8A43D6E3296ED"/>
          </w:placeholder>
        </w:sdtPr>
        <w:sdtEndPr>
          <w:rPr>
            <w:shd w:val="clear" w:color="auto" w:fill="auto"/>
          </w:rPr>
        </w:sdtEndPr>
        <w:sdtContent>
          <w:r w:rsidRPr="004034A8" w:rsidR="00782A7B">
            <w:rPr>
              <w:shd w:val="clear" w:color="auto" w:fill="D3E7FF" w:themeFill="accent4" w:themeFillTint="1A"/>
            </w:rPr>
            <w:t>А0000</w:t>
          </w:r>
        </w:sdtContent>
      </w:sdt>
    </w:p>
    <w:p w:rsidRPr="004034A8" w:rsidR="00782A7B" w:rsidP="00782A7B" w:rsidRDefault="00782A7B" w14:paraId="7B7F4748" w14:textId="77777777">
      <w:pPr>
        <w:pStyle w:val="BodyText"/>
        <w:rPr>
          <w:szCs w:val="24"/>
        </w:rPr>
      </w:pPr>
    </w:p>
    <w:p w:rsidRPr="004034A8" w:rsidR="00782A7B" w:rsidP="00782A7B" w:rsidRDefault="00E737B0" w14:paraId="5CDE9B6D" w14:textId="78D38C13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724CB901B7C940DEBCB8A43D6E3296ED"/>
          </w:placeholder>
        </w:sdtPr>
        <w:sdtEndPr/>
        <w:sdtContent>
          <w:r w:rsidRPr="004034A8" w:rsidR="00782A7B">
            <w:rPr>
              <w:shd w:val="clear" w:color="auto" w:fill="D3E7FF" w:themeFill="accent4" w:themeFillTint="1A"/>
            </w:rPr>
            <w:t xml:space="preserve">(Звання, наприклад </w:t>
          </w:r>
          <w:r w:rsidRPr="004034A8" w:rsidR="00806B7D">
            <w:rPr>
              <w:shd w:val="clear" w:color="auto" w:fill="D3E7FF" w:themeFill="accent4" w:themeFillTint="1A"/>
            </w:rPr>
            <w:t>“</w:t>
          </w:r>
          <w:r w:rsidRPr="004034A8" w:rsidR="00782A7B">
            <w:rPr>
              <w:shd w:val="clear" w:color="auto" w:fill="D3E7FF" w:themeFill="accent4" w:themeFillTint="1A"/>
            </w:rPr>
            <w:t>Старший солдат</w:t>
          </w:r>
          <w:r w:rsidRPr="004034A8" w:rsidR="00806B7D">
            <w:rPr>
              <w:shd w:val="clear" w:color="auto" w:fill="D3E7FF" w:themeFill="accent4" w:themeFillTint="1A"/>
            </w:rPr>
            <w:t>”</w:t>
          </w:r>
          <w:r w:rsidRPr="004034A8" w:rsidR="00782A7B">
            <w:rPr>
              <w:shd w:val="clear" w:color="auto" w:fill="D3E7FF" w:themeFill="accent4" w:themeFillTint="1A"/>
            </w:rPr>
            <w:t>)</w:t>
          </w:r>
        </w:sdtContent>
      </w:sdt>
      <w:r w:rsidRPr="004034A8" w:rsidR="00782A7B">
        <w:tab/>
      </w:r>
      <w:sdt>
        <w:sdtPr>
          <w:alias w:val="Ім'я ПРІЗВИЩЕ"/>
          <w:tag w:val="Ім'я ПРІЗВИЩЕ"/>
          <w:id w:val="403801051"/>
          <w:placeholder>
            <w:docPart w:val="0F626DE31D59423CA94D354CCBDF66C0"/>
          </w:placeholder>
        </w:sdtPr>
        <w:sdtEndPr/>
        <w:sdtContent>
          <w:r w:rsidRPr="004034A8" w:rsidR="00782A7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4034A8" w:rsidR="00782A7B" w:rsidP="00782A7B" w:rsidRDefault="00E737B0" w14:paraId="62FD919E" w14:textId="77777777">
      <w:pPr>
        <w:pStyle w:val="Bodytextnoindent"/>
      </w:pPr>
      <w:sdt>
        <w:sdtPr>
          <w:alias w:val="Дата"/>
          <w:tag w:val="Дата"/>
          <w:id w:val="-1249495485"/>
          <w:placeholder>
            <w:docPart w:val="724CB901B7C940DEBCB8A43D6E3296ED"/>
          </w:placeholder>
        </w:sdtPr>
        <w:sdtEndPr/>
        <w:sdtContent>
          <w:r w:rsidRPr="004034A8" w:rsidR="00782A7B">
            <w:rPr>
              <w:shd w:val="clear" w:color="auto" w:fill="D3E7FF" w:themeFill="accent4" w:themeFillTint="1A"/>
            </w:rPr>
            <w:t>00.00</w:t>
          </w:r>
        </w:sdtContent>
      </w:sdt>
      <w:r w:rsidRPr="004034A8" w:rsidR="00782A7B">
        <w:t>.202</w:t>
      </w:r>
      <w:sdt>
        <w:sdtPr>
          <w:alias w:val="Рік"/>
          <w:tag w:val="Рік"/>
          <w:id w:val="963775735"/>
          <w:placeholder>
            <w:docPart w:val="724CB901B7C940DEBCB8A43D6E3296ED"/>
          </w:placeholder>
        </w:sdtPr>
        <w:sdtEndPr/>
        <w:sdtContent>
          <w:r w:rsidRPr="004034A8" w:rsidR="00782A7B">
            <w:rPr>
              <w:shd w:val="clear" w:color="auto" w:fill="D3E7FF" w:themeFill="accent4" w:themeFillTint="1A"/>
            </w:rPr>
            <w:t>4</w:t>
          </w:r>
        </w:sdtContent>
      </w:sdt>
      <w:r w:rsidRPr="004034A8" w:rsidR="00782A7B">
        <w:t xml:space="preserve"> р.</w:t>
      </w:r>
    </w:p>
    <w:p w:rsidRPr="004034A8" w:rsidR="00782A7B" w:rsidP="00782A7B" w:rsidRDefault="00782A7B" w14:paraId="34C83F41" w14:textId="77777777">
      <w:pPr>
        <w:pStyle w:val="BodyText"/>
        <w:rPr>
          <w:szCs w:val="24"/>
        </w:rPr>
      </w:pPr>
    </w:p>
    <w:p w:rsidRPr="004034A8" w:rsidR="00782A7B" w:rsidP="00782A7B" w:rsidRDefault="00782A7B" w14:paraId="012F66D3" w14:textId="77777777">
      <w:pPr>
        <w:pStyle w:val="BodyText"/>
        <w:jc w:val="right"/>
        <w:rPr>
          <w:szCs w:val="24"/>
        </w:rPr>
      </w:pPr>
      <w:r w:rsidRPr="004034A8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0F626DE31D59423CA94D354CCBDF66C0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4034A8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4034A8" w:rsidR="00782A7B" w:rsidP="00782A7B" w:rsidRDefault="00782A7B" w14:paraId="128867B3" w14:textId="77777777">
      <w:pPr>
        <w:pStyle w:val="BodyText"/>
        <w:rPr>
          <w:szCs w:val="24"/>
        </w:rPr>
      </w:pPr>
    </w:p>
    <w:p w:rsidRPr="004034A8" w:rsidR="00782A7B" w:rsidP="00782A7B" w:rsidRDefault="00782A7B" w14:paraId="15FEF69A" w14:textId="66C9EF30">
      <w:pPr>
        <w:pStyle w:val="BodyText"/>
        <w:rPr>
          <w:szCs w:val="24"/>
        </w:rPr>
      </w:pPr>
      <w:r w:rsidRPr="004034A8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0F626DE31D59423CA94D354CCBDF66C0"/>
          </w:placeholder>
        </w:sdtPr>
        <w:sdtEndPr/>
        <w:sdtContent>
          <w:r w:rsidRPr="004034A8">
            <w:rPr>
              <w:szCs w:val="24"/>
              <w:shd w:val="clear" w:color="auto" w:fill="D3E7FF" w:themeFill="accent4" w:themeFillTint="1A"/>
            </w:rPr>
            <w:t xml:space="preserve">(звання та ім’я прізвище військовослужбовця, що подає рапорт. Наприклад, </w:t>
          </w:r>
          <w:r w:rsidRPr="004034A8" w:rsidR="00806B7D">
            <w:rPr>
              <w:szCs w:val="24"/>
              <w:shd w:val="clear" w:color="auto" w:fill="D3E7FF" w:themeFill="accent4" w:themeFillTint="1A"/>
            </w:rPr>
            <w:t>“</w:t>
          </w:r>
          <w:r w:rsidRPr="004034A8">
            <w:rPr>
              <w:szCs w:val="24"/>
              <w:shd w:val="clear" w:color="auto" w:fill="D3E7FF" w:themeFill="accent4" w:themeFillTint="1A"/>
            </w:rPr>
            <w:t>старшого солдата Володимира ПЕТРЕНКО</w:t>
          </w:r>
          <w:r w:rsidRPr="004034A8" w:rsidR="00806B7D">
            <w:rPr>
              <w:szCs w:val="24"/>
              <w:shd w:val="clear" w:color="auto" w:fill="D3E7FF" w:themeFill="accent4" w:themeFillTint="1A"/>
            </w:rPr>
            <w:t>”</w:t>
          </w:r>
          <w:r w:rsidRPr="004034A8">
            <w:rPr>
              <w:szCs w:val="24"/>
              <w:shd w:val="clear" w:color="auto" w:fill="D3E7FF" w:themeFill="accent4" w:themeFillTint="1A"/>
            </w:rPr>
            <w:t>)</w:t>
          </w:r>
        </w:sdtContent>
      </w:sdt>
      <w:r w:rsidRPr="004034A8">
        <w:rPr>
          <w:szCs w:val="24"/>
        </w:rPr>
        <w:t>.</w:t>
      </w:r>
    </w:p>
    <w:p w:rsidRPr="004034A8" w:rsidR="00782A7B" w:rsidP="00782A7B" w:rsidRDefault="00782A7B" w14:paraId="7147363D" w14:textId="77777777">
      <w:pPr>
        <w:pStyle w:val="BodyText"/>
        <w:rPr>
          <w:szCs w:val="24"/>
        </w:rPr>
      </w:pPr>
    </w:p>
    <w:p w:rsidRPr="004034A8" w:rsidR="00782A7B" w:rsidP="00782A7B" w:rsidRDefault="00782A7B" w14:paraId="53F8C4DF" w14:textId="77777777">
      <w:pPr>
        <w:pStyle w:val="Bodytextnoindent"/>
      </w:pPr>
      <w:r w:rsidRPr="004034A8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2038689676"/>
          <w:placeholder>
            <w:docPart w:val="724CB901B7C940DEBCB8A43D6E3296ED"/>
          </w:placeholder>
        </w:sdtPr>
        <w:sdtEndPr/>
        <w:sdtContent>
          <w:r w:rsidRPr="004034A8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4034A8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724CB901B7C940DEBCB8A43D6E3296ED"/>
          </w:placeholder>
        </w:sdtPr>
        <w:sdtEndPr/>
        <w:sdtContent>
          <w:r w:rsidRPr="004034A8">
            <w:rPr>
              <w:shd w:val="clear" w:color="auto" w:fill="D3E7FF" w:themeFill="accent4" w:themeFillTint="1A"/>
            </w:rPr>
            <w:t>А0000</w:t>
          </w:r>
        </w:sdtContent>
      </w:sdt>
    </w:p>
    <w:p w:rsidRPr="004034A8" w:rsidR="00782A7B" w:rsidP="00782A7B" w:rsidRDefault="00782A7B" w14:paraId="09A58717" w14:textId="77777777">
      <w:pPr>
        <w:pStyle w:val="BodyText"/>
        <w:rPr>
          <w:szCs w:val="24"/>
        </w:rPr>
      </w:pPr>
    </w:p>
    <w:p w:rsidRPr="004034A8" w:rsidR="00782A7B" w:rsidP="00782A7B" w:rsidRDefault="00E737B0" w14:paraId="2E3C3C4C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814451617"/>
          <w:placeholder>
            <w:docPart w:val="8DFD8DD9F876474284E14EC787251DEF"/>
          </w:placeholder>
        </w:sdtPr>
        <w:sdtEndPr/>
        <w:sdtContent>
          <w:r w:rsidRPr="004034A8" w:rsidR="00782A7B">
            <w:rPr>
              <w:shd w:val="clear" w:color="auto" w:fill="D3E7FF" w:themeFill="accent4" w:themeFillTint="1A"/>
            </w:rPr>
            <w:t>Звання</w:t>
          </w:r>
        </w:sdtContent>
      </w:sdt>
      <w:r w:rsidRPr="004034A8" w:rsidR="00782A7B">
        <w:tab/>
      </w:r>
      <w:sdt>
        <w:sdtPr>
          <w:alias w:val="Ім'я ПРІЗВИЩЕ"/>
          <w:tag w:val="Ім'я ПРІЗВИЩЕ"/>
          <w:id w:val="1565521357"/>
          <w:placeholder>
            <w:docPart w:val="D6BAD36D162F40948ECE6DF980F5C028"/>
          </w:placeholder>
        </w:sdtPr>
        <w:sdtEndPr/>
        <w:sdtContent>
          <w:r w:rsidRPr="004034A8" w:rsidR="00782A7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4034A8" w:rsidR="00782A7B" w:rsidP="00782A7B" w:rsidRDefault="00E737B0" w14:paraId="57E1F943" w14:textId="77777777">
      <w:pPr>
        <w:pStyle w:val="Bodytextnoindent"/>
      </w:pPr>
      <w:sdt>
        <w:sdtPr>
          <w:alias w:val="Дата"/>
          <w:tag w:val="Дата"/>
          <w:id w:val="104393734"/>
          <w:placeholder>
            <w:docPart w:val="3AF1183CDFDE4D6FA677DA7A544344AB"/>
          </w:placeholder>
        </w:sdtPr>
        <w:sdtEndPr/>
        <w:sdtContent>
          <w:r w:rsidRPr="004034A8" w:rsidR="00782A7B">
            <w:rPr>
              <w:shd w:val="clear" w:color="auto" w:fill="D3E7FF" w:themeFill="accent4" w:themeFillTint="1A"/>
            </w:rPr>
            <w:t>00.00</w:t>
          </w:r>
        </w:sdtContent>
      </w:sdt>
      <w:r w:rsidRPr="004034A8" w:rsidR="00782A7B">
        <w:t>.202</w:t>
      </w:r>
      <w:sdt>
        <w:sdtPr>
          <w:alias w:val="Рік"/>
          <w:tag w:val="Рік"/>
          <w:id w:val="190654278"/>
          <w:placeholder>
            <w:docPart w:val="3AF1183CDFDE4D6FA677DA7A544344AB"/>
          </w:placeholder>
        </w:sdtPr>
        <w:sdtEndPr/>
        <w:sdtContent>
          <w:r w:rsidRPr="004034A8" w:rsidR="00782A7B">
            <w:rPr>
              <w:shd w:val="clear" w:color="auto" w:fill="D3E7FF" w:themeFill="accent4" w:themeFillTint="1A"/>
            </w:rPr>
            <w:t>4</w:t>
          </w:r>
        </w:sdtContent>
      </w:sdt>
      <w:r w:rsidRPr="004034A8" w:rsidR="00782A7B">
        <w:t xml:space="preserve"> р.</w:t>
      </w:r>
    </w:p>
    <w:p w:rsidRPr="004034A8" w:rsidR="00782A7B" w:rsidP="00782A7B" w:rsidRDefault="00782A7B" w14:paraId="13246E63" w14:textId="77777777">
      <w:pPr>
        <w:pStyle w:val="BodyText"/>
        <w:rPr>
          <w:szCs w:val="24"/>
        </w:rPr>
      </w:pPr>
    </w:p>
    <w:p w:rsidRPr="004034A8" w:rsidR="00782A7B" w:rsidP="00782A7B" w:rsidRDefault="00782A7B" w14:paraId="77AB86C8" w14:textId="77777777">
      <w:pPr>
        <w:pStyle w:val="BodyText"/>
        <w:rPr>
          <w:szCs w:val="24"/>
        </w:rPr>
      </w:pPr>
    </w:p>
    <w:sectPr w:rsidRPr="004034A8" w:rsidR="00782A7B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B0" w:rsidRDefault="00E737B0" w14:paraId="6CBC43C5" w14:textId="77777777">
      <w:r>
        <w:separator/>
      </w:r>
    </w:p>
    <w:p w:rsidR="00E737B0" w:rsidRDefault="00E737B0" w14:paraId="0D80BEC3" w14:textId="77777777"/>
  </w:endnote>
  <w:endnote w:type="continuationSeparator" w:id="0">
    <w:p w:rsidR="00E737B0" w:rsidRDefault="00E737B0" w14:paraId="1DD03B68" w14:textId="77777777">
      <w:r>
        <w:continuationSeparator/>
      </w:r>
    </w:p>
    <w:p w:rsidR="00E737B0" w:rsidRDefault="00E737B0" w14:paraId="5883C54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B0" w:rsidRDefault="00E737B0" w14:paraId="2692A8D4" w14:textId="77777777">
      <w:r>
        <w:separator/>
      </w:r>
    </w:p>
    <w:p w:rsidR="00E737B0" w:rsidRDefault="00E737B0" w14:paraId="6363A55B" w14:textId="77777777"/>
  </w:footnote>
  <w:footnote w:type="continuationSeparator" w:id="0">
    <w:p w:rsidR="00E737B0" w:rsidRDefault="00E737B0" w14:paraId="1826F803" w14:textId="77777777">
      <w:r>
        <w:continuationSeparator/>
      </w:r>
    </w:p>
    <w:p w:rsidR="00E737B0" w:rsidRDefault="00E737B0" w14:paraId="2A0551D3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20DE9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ED3551"/>
    <w:multiLevelType w:val="multilevel"/>
    <w:tmpl w:val="3668B5B2"/>
    <w:lvl w:ilvl="0">
      <w:start w:val="1"/>
      <w:numFmt w:val="decimal"/>
      <w:lvlText w:val="%1."/>
      <w:lvlJc w:val="left"/>
      <w:pPr>
        <w:ind w:left="360" w:firstLine="349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9"/>
  </w:num>
  <w:num w:numId="15">
    <w:abstractNumId w:val="2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55B70"/>
    <w:rsid w:val="00061B86"/>
    <w:rsid w:val="000B19D9"/>
    <w:rsid w:val="000E1953"/>
    <w:rsid w:val="0020431F"/>
    <w:rsid w:val="00225595"/>
    <w:rsid w:val="00241C75"/>
    <w:rsid w:val="00260AA5"/>
    <w:rsid w:val="00286DBB"/>
    <w:rsid w:val="00302B62"/>
    <w:rsid w:val="003B09DE"/>
    <w:rsid w:val="004034A8"/>
    <w:rsid w:val="00422A81"/>
    <w:rsid w:val="00450389"/>
    <w:rsid w:val="00472BCF"/>
    <w:rsid w:val="004B18FA"/>
    <w:rsid w:val="004D5DE7"/>
    <w:rsid w:val="00503EF1"/>
    <w:rsid w:val="005116B5"/>
    <w:rsid w:val="005427A9"/>
    <w:rsid w:val="005C0BFA"/>
    <w:rsid w:val="006912CA"/>
    <w:rsid w:val="006B59B3"/>
    <w:rsid w:val="006E024A"/>
    <w:rsid w:val="006F1859"/>
    <w:rsid w:val="00757096"/>
    <w:rsid w:val="00782A7B"/>
    <w:rsid w:val="007C5D7C"/>
    <w:rsid w:val="007E36F1"/>
    <w:rsid w:val="00806B7D"/>
    <w:rsid w:val="00820DE9"/>
    <w:rsid w:val="0084107C"/>
    <w:rsid w:val="008A474C"/>
    <w:rsid w:val="00900796"/>
    <w:rsid w:val="00934165"/>
    <w:rsid w:val="009448B3"/>
    <w:rsid w:val="00971445"/>
    <w:rsid w:val="00984211"/>
    <w:rsid w:val="00991EA2"/>
    <w:rsid w:val="00997DB2"/>
    <w:rsid w:val="00A3665A"/>
    <w:rsid w:val="00A558B0"/>
    <w:rsid w:val="00AC2FB5"/>
    <w:rsid w:val="00AC6937"/>
    <w:rsid w:val="00B05310"/>
    <w:rsid w:val="00B14D8F"/>
    <w:rsid w:val="00B40544"/>
    <w:rsid w:val="00BB1E4A"/>
    <w:rsid w:val="00BE116B"/>
    <w:rsid w:val="00C85B95"/>
    <w:rsid w:val="00CA6846"/>
    <w:rsid w:val="00CD3B72"/>
    <w:rsid w:val="00CE46E0"/>
    <w:rsid w:val="00D07A32"/>
    <w:rsid w:val="00D24D7B"/>
    <w:rsid w:val="00DF4AC3"/>
    <w:rsid w:val="00E42565"/>
    <w:rsid w:val="00E616E0"/>
    <w:rsid w:val="00E632A8"/>
    <w:rsid w:val="00E737B0"/>
    <w:rsid w:val="00E74161"/>
    <w:rsid w:val="00ED04FC"/>
    <w:rsid w:val="00EE067D"/>
    <w:rsid w:val="00F04DF1"/>
    <w:rsid w:val="00F30D37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DF4AC3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DF4AC3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DF4AC3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DF4AC3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DF4AC3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DF4AC3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DF4AC3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DF4AC3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DF4AC3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DF4AC3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DF4AC3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DF4AC3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4CB901B7C940DEBCB8A43D6E32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88BA-84CB-48A7-AC7C-02A01BAF88E4}"/>
      </w:docPartPr>
      <w:docPartBody>
        <w:p w:rsidR="00F30985" w:rsidRDefault="00C424D5" w:rsidP="00C424D5">
          <w:pPr>
            <w:pStyle w:val="724CB901B7C940DEBCB8A43D6E3296ED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0F626DE31D59423CA94D354CCBDF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DA2D-E0CA-401F-8741-B4F53DE7A273}"/>
      </w:docPartPr>
      <w:docPartBody>
        <w:p w:rsidR="00F30985" w:rsidRDefault="00C424D5" w:rsidP="00C424D5">
          <w:pPr>
            <w:pStyle w:val="0F626DE31D59423CA94D354CCBDF66C0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D8DD9F876474284E14EC78725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D474-0253-4078-8669-3ACF8F06AE7C}"/>
      </w:docPartPr>
      <w:docPartBody>
        <w:p w:rsidR="00F30985" w:rsidRDefault="00C424D5" w:rsidP="00C424D5">
          <w:pPr>
            <w:pStyle w:val="8DFD8DD9F876474284E14EC787251DEF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6BAD36D162F40948ECE6DF980F5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D44B-654F-4127-B0B9-5F609E345CCA}"/>
      </w:docPartPr>
      <w:docPartBody>
        <w:p w:rsidR="00F30985" w:rsidRDefault="00C424D5" w:rsidP="00C424D5">
          <w:pPr>
            <w:pStyle w:val="D6BAD36D162F40948ECE6DF980F5C028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1183CDFDE4D6FA677DA7A5443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9051-796A-4320-9C48-760A1D8FA2B1}"/>
      </w:docPartPr>
      <w:docPartBody>
        <w:p w:rsidR="00F30985" w:rsidRDefault="00C424D5" w:rsidP="00C424D5">
          <w:pPr>
            <w:pStyle w:val="3AF1183CDFDE4D6FA677DA7A544344AB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B49C07A8E2FB401CACE92F6292A6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919F-6A45-41E0-ADA7-CB9DF6ADE6A5}"/>
      </w:docPartPr>
      <w:docPartBody>
        <w:p w:rsidR="00F30985" w:rsidRDefault="00C424D5" w:rsidP="00C424D5">
          <w:pPr>
            <w:pStyle w:val="B49C07A8E2FB401CACE92F6292A6A9C4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1292-ADAE-41AC-ABDF-D65BCC73EF22}"/>
      </w:docPartPr>
      <w:docPartBody>
        <w:p w:rsidR="00F30985" w:rsidRDefault="00C424D5">
          <w:r w:rsidRPr="00D74E8E">
            <w:rPr>
              <w:rStyle w:val="PlaceholderText"/>
            </w:rPr>
            <w:t>Click here to enter text.</w:t>
          </w:r>
        </w:p>
      </w:docPartBody>
    </w:docPart>
    <w:docPart>
      <w:docPartPr>
        <w:name w:val="BCDD5FDC094D4AD98CEA518BA98BA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B6C6-C486-41B4-BDB0-510804FBCDBC}"/>
      </w:docPartPr>
      <w:docPartBody>
        <w:p w:rsidR="000A666A" w:rsidRDefault="00F30985" w:rsidP="00F30985">
          <w:pPr>
            <w:pStyle w:val="BCDD5FDC094D4AD98CEA518BA98BADB9"/>
          </w:pPr>
          <w:r w:rsidRPr="00D74E8E">
            <w:rPr>
              <w:rStyle w:val="PlaceholderText"/>
            </w:rPr>
            <w:t>Click here to enter text.</w:t>
          </w:r>
        </w:p>
      </w:docPartBody>
    </w:docPart>
    <w:docPart>
      <w:docPartPr>
        <w:name w:val="1EDD8919EE47425190A1D0FE9D851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F13D-3627-47E0-A03E-9D9FA59F9E4A}"/>
      </w:docPartPr>
      <w:docPartBody>
        <w:p w:rsidR="000A666A" w:rsidRDefault="00F30985" w:rsidP="00F30985">
          <w:pPr>
            <w:pStyle w:val="1EDD8919EE47425190A1D0FE9D851E16"/>
          </w:pPr>
          <w:r w:rsidRPr="00D74E8E">
            <w:rPr>
              <w:rStyle w:val="PlaceholderText"/>
            </w:rPr>
            <w:t>Click here to enter text.</w:t>
          </w:r>
        </w:p>
      </w:docPartBody>
    </w:docPart>
    <w:docPart>
      <w:docPartPr>
        <w:name w:val="EB842832722449669E319B4645FC5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CE26-9932-4BE5-918E-E28D041608AC}"/>
      </w:docPartPr>
      <w:docPartBody>
        <w:p w:rsidR="000A666A" w:rsidRDefault="00F30985" w:rsidP="00F30985">
          <w:pPr>
            <w:pStyle w:val="EB842832722449669E319B4645FC5477"/>
          </w:pPr>
          <w:r w:rsidRPr="00D74E8E">
            <w:rPr>
              <w:rStyle w:val="PlaceholderText"/>
            </w:rPr>
            <w:t>Click here to enter text.</w:t>
          </w:r>
        </w:p>
      </w:docPartBody>
    </w:docPart>
    <w:docPart>
      <w:docPartPr>
        <w:name w:val="AEA3F0DD17FA4872AA311D7143A8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0DDA-42FB-491D-AE2E-06EF4656ED7E}"/>
      </w:docPartPr>
      <w:docPartBody>
        <w:p w:rsidR="000A666A" w:rsidRDefault="00F30985" w:rsidP="00F30985">
          <w:pPr>
            <w:pStyle w:val="AEA3F0DD17FA4872AA311D7143A812D2"/>
          </w:pPr>
          <w:r w:rsidRPr="00D74E8E">
            <w:rPr>
              <w:rStyle w:val="PlaceholderText"/>
            </w:rPr>
            <w:t>Click here to enter text.</w:t>
          </w:r>
        </w:p>
      </w:docPartBody>
    </w:docPart>
    <w:docPart>
      <w:docPartPr>
        <w:name w:val="F407FB78D57B4C659FD075558D4A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66303-837C-403E-ADB6-90B41726B8C8}"/>
      </w:docPartPr>
      <w:docPartBody>
        <w:p w:rsidR="000A666A" w:rsidRDefault="00F30985" w:rsidP="00F30985">
          <w:pPr>
            <w:pStyle w:val="F407FB78D57B4C659FD075558D4AF42B"/>
          </w:pPr>
          <w:r w:rsidRPr="00D74E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0A666A"/>
    <w:rsid w:val="001539B3"/>
    <w:rsid w:val="00167FF6"/>
    <w:rsid w:val="001A7F93"/>
    <w:rsid w:val="001C2048"/>
    <w:rsid w:val="0023318D"/>
    <w:rsid w:val="00344B62"/>
    <w:rsid w:val="004615FC"/>
    <w:rsid w:val="004A3A94"/>
    <w:rsid w:val="0058663D"/>
    <w:rsid w:val="00831824"/>
    <w:rsid w:val="00872D78"/>
    <w:rsid w:val="008D5B39"/>
    <w:rsid w:val="009427A0"/>
    <w:rsid w:val="0095317A"/>
    <w:rsid w:val="00996ABE"/>
    <w:rsid w:val="00BD5F78"/>
    <w:rsid w:val="00C424D5"/>
    <w:rsid w:val="00CE34CE"/>
    <w:rsid w:val="00D17567"/>
    <w:rsid w:val="00E202BA"/>
    <w:rsid w:val="00F30985"/>
    <w:rsid w:val="00F36359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985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724CB901B7C940DEBCB8A43D6E3296ED">
    <w:name w:val="724CB901B7C940DEBCB8A43D6E3296ED"/>
    <w:rsid w:val="00C424D5"/>
  </w:style>
  <w:style w:type="paragraph" w:customStyle="1" w:styleId="0F626DE31D59423CA94D354CCBDF66C0">
    <w:name w:val="0F626DE31D59423CA94D354CCBDF66C0"/>
    <w:rsid w:val="00C424D5"/>
  </w:style>
  <w:style w:type="paragraph" w:customStyle="1" w:styleId="8DFD8DD9F876474284E14EC787251DEF">
    <w:name w:val="8DFD8DD9F876474284E14EC787251DEF"/>
    <w:rsid w:val="00C424D5"/>
  </w:style>
  <w:style w:type="paragraph" w:customStyle="1" w:styleId="D6BAD36D162F40948ECE6DF980F5C028">
    <w:name w:val="D6BAD36D162F40948ECE6DF980F5C028"/>
    <w:rsid w:val="00C424D5"/>
  </w:style>
  <w:style w:type="paragraph" w:customStyle="1" w:styleId="3AF1183CDFDE4D6FA677DA7A544344AB">
    <w:name w:val="3AF1183CDFDE4D6FA677DA7A544344AB"/>
    <w:rsid w:val="00C424D5"/>
  </w:style>
  <w:style w:type="paragraph" w:customStyle="1" w:styleId="B49C07A8E2FB401CACE92F6292A6A9C4">
    <w:name w:val="B49C07A8E2FB401CACE92F6292A6A9C4"/>
    <w:rsid w:val="00C424D5"/>
  </w:style>
  <w:style w:type="paragraph" w:customStyle="1" w:styleId="E5282DAB68DE44ED916E788DEC710CD5">
    <w:name w:val="E5282DAB68DE44ED916E788DEC710CD5"/>
    <w:rsid w:val="00C424D5"/>
  </w:style>
  <w:style w:type="paragraph" w:customStyle="1" w:styleId="BCDD5FDC094D4AD98CEA518BA98BADB9">
    <w:name w:val="BCDD5FDC094D4AD98CEA518BA98BADB9"/>
    <w:rsid w:val="00F30985"/>
  </w:style>
  <w:style w:type="paragraph" w:customStyle="1" w:styleId="1EDD8919EE47425190A1D0FE9D851E16">
    <w:name w:val="1EDD8919EE47425190A1D0FE9D851E16"/>
    <w:rsid w:val="00F30985"/>
  </w:style>
  <w:style w:type="paragraph" w:customStyle="1" w:styleId="EB842832722449669E319B4645FC5477">
    <w:name w:val="EB842832722449669E319B4645FC5477"/>
    <w:rsid w:val="00F30985"/>
  </w:style>
  <w:style w:type="paragraph" w:customStyle="1" w:styleId="AEA3F0DD17FA4872AA311D7143A812D2">
    <w:name w:val="AEA3F0DD17FA4872AA311D7143A812D2"/>
    <w:rsid w:val="00F30985"/>
  </w:style>
  <w:style w:type="paragraph" w:customStyle="1" w:styleId="F407FB78D57B4C659FD075558D4AF42B">
    <w:name w:val="F407FB78D57B4C659FD075558D4AF42B"/>
    <w:rsid w:val="00F309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985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724CB901B7C940DEBCB8A43D6E3296ED">
    <w:name w:val="724CB901B7C940DEBCB8A43D6E3296ED"/>
    <w:rsid w:val="00C424D5"/>
  </w:style>
  <w:style w:type="paragraph" w:customStyle="1" w:styleId="0F626DE31D59423CA94D354CCBDF66C0">
    <w:name w:val="0F626DE31D59423CA94D354CCBDF66C0"/>
    <w:rsid w:val="00C424D5"/>
  </w:style>
  <w:style w:type="paragraph" w:customStyle="1" w:styleId="8DFD8DD9F876474284E14EC787251DEF">
    <w:name w:val="8DFD8DD9F876474284E14EC787251DEF"/>
    <w:rsid w:val="00C424D5"/>
  </w:style>
  <w:style w:type="paragraph" w:customStyle="1" w:styleId="D6BAD36D162F40948ECE6DF980F5C028">
    <w:name w:val="D6BAD36D162F40948ECE6DF980F5C028"/>
    <w:rsid w:val="00C424D5"/>
  </w:style>
  <w:style w:type="paragraph" w:customStyle="1" w:styleId="3AF1183CDFDE4D6FA677DA7A544344AB">
    <w:name w:val="3AF1183CDFDE4D6FA677DA7A544344AB"/>
    <w:rsid w:val="00C424D5"/>
  </w:style>
  <w:style w:type="paragraph" w:customStyle="1" w:styleId="B49C07A8E2FB401CACE92F6292A6A9C4">
    <w:name w:val="B49C07A8E2FB401CACE92F6292A6A9C4"/>
    <w:rsid w:val="00C424D5"/>
  </w:style>
  <w:style w:type="paragraph" w:customStyle="1" w:styleId="E5282DAB68DE44ED916E788DEC710CD5">
    <w:name w:val="E5282DAB68DE44ED916E788DEC710CD5"/>
    <w:rsid w:val="00C424D5"/>
  </w:style>
  <w:style w:type="paragraph" w:customStyle="1" w:styleId="BCDD5FDC094D4AD98CEA518BA98BADB9">
    <w:name w:val="BCDD5FDC094D4AD98CEA518BA98BADB9"/>
    <w:rsid w:val="00F30985"/>
  </w:style>
  <w:style w:type="paragraph" w:customStyle="1" w:styleId="1EDD8919EE47425190A1D0FE9D851E16">
    <w:name w:val="1EDD8919EE47425190A1D0FE9D851E16"/>
    <w:rsid w:val="00F30985"/>
  </w:style>
  <w:style w:type="paragraph" w:customStyle="1" w:styleId="EB842832722449669E319B4645FC5477">
    <w:name w:val="EB842832722449669E319B4645FC5477"/>
    <w:rsid w:val="00F30985"/>
  </w:style>
  <w:style w:type="paragraph" w:customStyle="1" w:styleId="AEA3F0DD17FA4872AA311D7143A812D2">
    <w:name w:val="AEA3F0DD17FA4872AA311D7143A812D2"/>
    <w:rsid w:val="00F30985"/>
  </w:style>
  <w:style w:type="paragraph" w:customStyle="1" w:styleId="F407FB78D57B4C659FD075558D4AF42B">
    <w:name w:val="F407FB78D57B4C659FD075558D4AF42B"/>
    <w:rsid w:val="00F30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2024-03-19T00:16:50.0000000Z</dcterms:modified>
</coreProperties>
</file>