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592BAD8E" w14:textId="77777777" w:rsidTr="00777F42">
        <w:tc>
          <w:tcPr>
            <w:tcW w:w="4237" w:type="dxa"/>
          </w:tcPr>
          <w:p w14:paraId="1E3D0F7D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5010" w:type="dxa"/>
          </w:tcPr>
          <w:p w14:paraId="2787FE5C" w14:textId="77777777" w:rsidR="00ED6716" w:rsidRPr="00452369" w:rsidRDefault="00DC7233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37</w:t>
            </w:r>
          </w:p>
          <w:p w14:paraId="2735E1FF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632018AD" w14:textId="77777777" w:rsidTr="00777F42">
        <w:tc>
          <w:tcPr>
            <w:tcW w:w="4237" w:type="dxa"/>
          </w:tcPr>
          <w:p w14:paraId="7BAE0A15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5010" w:type="dxa"/>
            <w:vAlign w:val="center"/>
          </w:tcPr>
          <w:p w14:paraId="5EC5BE3D" w14:textId="77777777" w:rsidR="00ED6716" w:rsidRPr="00452369" w:rsidRDefault="00EA5534" w:rsidP="002C3B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48</w:t>
            </w:r>
            <w:r w:rsidR="00ED6716" w:rsidRPr="00452369">
              <w:rPr>
                <w:sz w:val="26"/>
                <w:szCs w:val="26"/>
              </w:rPr>
              <w:t xml:space="preserve"> розділу І</w:t>
            </w:r>
            <w:r w:rsidR="00ED6716" w:rsidRPr="00452369">
              <w:rPr>
                <w:sz w:val="26"/>
                <w:szCs w:val="26"/>
                <w:lang w:val="en-US"/>
              </w:rPr>
              <w:t>V</w:t>
            </w:r>
            <w:r w:rsidR="00ED6716"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615FA1FA" w14:textId="77777777" w:rsidR="00ED6716" w:rsidRPr="00452369" w:rsidRDefault="00ED6716" w:rsidP="00995782">
      <w:pPr>
        <w:rPr>
          <w:color w:val="FFFFFF"/>
          <w:sz w:val="26"/>
          <w:szCs w:val="26"/>
        </w:rPr>
      </w:pPr>
      <w:r w:rsidRPr="00452369">
        <w:rPr>
          <w:color w:val="FFFFFF"/>
          <w:sz w:val="26"/>
          <w:szCs w:val="26"/>
        </w:rPr>
        <w:t>222)</w:t>
      </w:r>
    </w:p>
    <w:p w14:paraId="2CD5DAB3" w14:textId="77777777" w:rsidR="00ED6716" w:rsidRPr="00452369" w:rsidRDefault="00EA5534" w:rsidP="00995782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ВАГОВА ВІДОМІСТЬ</w:t>
      </w:r>
    </w:p>
    <w:p w14:paraId="2333C791" w14:textId="77777777" w:rsidR="00ED6716" w:rsidRPr="00452369" w:rsidRDefault="00ED6716" w:rsidP="00995782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___________________ 20___ року</w:t>
      </w:r>
    </w:p>
    <w:p w14:paraId="147BC48B" w14:textId="77777777" w:rsidR="00ED6716" w:rsidRPr="00452369" w:rsidRDefault="00ED6716" w:rsidP="00995782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 _____________________________________________________________________</w:t>
      </w:r>
    </w:p>
    <w:p w14:paraId="6B2FCB2E" w14:textId="77777777" w:rsidR="00ED6716" w:rsidRPr="00452369" w:rsidRDefault="00ED6716" w:rsidP="00995782">
      <w:pPr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</w:t>
      </w:r>
      <w:r w:rsidRPr="00452369">
        <w:rPr>
          <w:color w:val="000000"/>
          <w:sz w:val="24"/>
          <w:szCs w:val="24"/>
        </w:rPr>
        <w:t>(транспортний засіб (та його номер), який завантажується або вивантажується)</w:t>
      </w:r>
    </w:p>
    <w:p w14:paraId="239296E1" w14:textId="77777777" w:rsidR="00ED6716" w:rsidRPr="00452369" w:rsidRDefault="00ED6716" w:rsidP="00995782">
      <w:pPr>
        <w:keepNext/>
        <w:outlineLvl w:val="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Прибулий ______________________________________________________________</w:t>
      </w:r>
    </w:p>
    <w:p w14:paraId="49B2F042" w14:textId="77777777" w:rsidR="00ED6716" w:rsidRPr="00452369" w:rsidRDefault="00ED6716" w:rsidP="00995782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(вибулий)</w:t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4"/>
          <w:szCs w:val="24"/>
        </w:rPr>
        <w:t>(звідки або куди)</w:t>
      </w:r>
    </w:p>
    <w:p w14:paraId="70B7E87E" w14:textId="77777777" w:rsidR="00ED6716" w:rsidRPr="00452369" w:rsidRDefault="00ED6716" w:rsidP="00995782">
      <w:pPr>
        <w:rPr>
          <w:color w:val="000000"/>
          <w:sz w:val="26"/>
          <w:szCs w:val="26"/>
        </w:rPr>
      </w:pPr>
    </w:p>
    <w:p w14:paraId="5A5F25C7" w14:textId="77777777" w:rsidR="00ED6716" w:rsidRPr="00452369" w:rsidRDefault="00ED6716" w:rsidP="00995782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Вантаж зважений на вагах ________________________________________________</w:t>
      </w:r>
    </w:p>
    <w:p w14:paraId="0F3934D0" w14:textId="77777777" w:rsidR="00ED6716" w:rsidRPr="00452369" w:rsidRDefault="00ED6716" w:rsidP="00995782">
      <w:pPr>
        <w:ind w:left="708" w:firstLine="708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(вказати вантажопідйомність)</w:t>
      </w:r>
    </w:p>
    <w:p w14:paraId="20ABCA29" w14:textId="77777777" w:rsidR="00ED6716" w:rsidRPr="00452369" w:rsidRDefault="00ED6716" w:rsidP="00995782">
      <w:pPr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420"/>
        <w:gridCol w:w="712"/>
        <w:gridCol w:w="1270"/>
        <w:gridCol w:w="991"/>
        <w:gridCol w:w="991"/>
        <w:gridCol w:w="991"/>
        <w:gridCol w:w="993"/>
        <w:gridCol w:w="462"/>
      </w:tblGrid>
      <w:tr w:rsidR="00ED6716" w:rsidRPr="00452369" w14:paraId="7C34FBDF" w14:textId="77777777" w:rsidTr="002C3B83">
        <w:trPr>
          <w:cantSplit/>
          <w:trHeight w:val="242"/>
        </w:trPr>
        <w:tc>
          <w:tcPr>
            <w:tcW w:w="569" w:type="dxa"/>
            <w:vMerge w:val="restart"/>
            <w:vAlign w:val="center"/>
          </w:tcPr>
          <w:p w14:paraId="79773C0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2420" w:type="dxa"/>
            <w:vMerge w:val="restart"/>
            <w:vAlign w:val="center"/>
          </w:tcPr>
          <w:p w14:paraId="6E465D5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14:paraId="1C779E10" w14:textId="77777777" w:rsidR="00ED6716" w:rsidRPr="00452369" w:rsidRDefault="00ED6716" w:rsidP="002C3B83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1270" w:type="dxa"/>
            <w:vMerge w:val="restart"/>
            <w:textDirection w:val="btLr"/>
            <w:vAlign w:val="center"/>
          </w:tcPr>
          <w:p w14:paraId="33F77BFE" w14:textId="77777777" w:rsidR="00ED6716" w:rsidRPr="00452369" w:rsidRDefault="00ED6716" w:rsidP="002C3B83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 місць, покладених на ваги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14:paraId="385C913F" w14:textId="77777777" w:rsidR="00ED6716" w:rsidRPr="00452369" w:rsidRDefault="00ED6716" w:rsidP="002C3B83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 упаковки</w:t>
            </w:r>
          </w:p>
        </w:tc>
        <w:tc>
          <w:tcPr>
            <w:tcW w:w="2975" w:type="dxa"/>
            <w:gridSpan w:val="3"/>
            <w:vAlign w:val="center"/>
          </w:tcPr>
          <w:p w14:paraId="523CECC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Маса</w:t>
            </w:r>
          </w:p>
        </w:tc>
        <w:tc>
          <w:tcPr>
            <w:tcW w:w="462" w:type="dxa"/>
            <w:vMerge w:val="restart"/>
            <w:textDirection w:val="btLr"/>
            <w:vAlign w:val="center"/>
          </w:tcPr>
          <w:p w14:paraId="0654BF21" w14:textId="77777777" w:rsidR="00ED6716" w:rsidRPr="00452369" w:rsidRDefault="00ED6716" w:rsidP="002C3B83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Примітка</w:t>
            </w:r>
          </w:p>
        </w:tc>
      </w:tr>
      <w:tr w:rsidR="00ED6716" w:rsidRPr="00452369" w14:paraId="341C26B6" w14:textId="77777777" w:rsidTr="00630F09">
        <w:trPr>
          <w:cantSplit/>
          <w:trHeight w:val="1274"/>
        </w:trPr>
        <w:tc>
          <w:tcPr>
            <w:tcW w:w="569" w:type="dxa"/>
            <w:vMerge/>
            <w:vAlign w:val="center"/>
          </w:tcPr>
          <w:p w14:paraId="17AFA4A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vMerge/>
            <w:vAlign w:val="center"/>
          </w:tcPr>
          <w:p w14:paraId="484B8FD3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vMerge/>
            <w:vAlign w:val="center"/>
          </w:tcPr>
          <w:p w14:paraId="15D97B9B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vMerge/>
            <w:vAlign w:val="center"/>
          </w:tcPr>
          <w:p w14:paraId="536796A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vMerge/>
            <w:vAlign w:val="center"/>
          </w:tcPr>
          <w:p w14:paraId="480AE74C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extDirection w:val="btLr"/>
            <w:vAlign w:val="center"/>
          </w:tcPr>
          <w:p w14:paraId="655820A7" w14:textId="77777777" w:rsidR="00ED6716" w:rsidRPr="00452369" w:rsidRDefault="00ED6716" w:rsidP="002C3B83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брутто</w:t>
            </w:r>
          </w:p>
        </w:tc>
        <w:tc>
          <w:tcPr>
            <w:tcW w:w="991" w:type="dxa"/>
            <w:textDirection w:val="btLr"/>
            <w:vAlign w:val="center"/>
          </w:tcPr>
          <w:p w14:paraId="00E9A2E7" w14:textId="77777777" w:rsidR="00ED6716" w:rsidRPr="00452369" w:rsidRDefault="00ED6716" w:rsidP="002C3B83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тари</w:t>
            </w:r>
          </w:p>
        </w:tc>
        <w:tc>
          <w:tcPr>
            <w:tcW w:w="992" w:type="dxa"/>
            <w:textDirection w:val="btLr"/>
            <w:vAlign w:val="center"/>
          </w:tcPr>
          <w:p w14:paraId="1E1B318A" w14:textId="77777777" w:rsidR="00ED6716" w:rsidRPr="00452369" w:rsidRDefault="00ED6716" w:rsidP="002C3B83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</w:rPr>
              <w:t>нетто</w:t>
            </w:r>
            <w:proofErr w:type="spellEnd"/>
          </w:p>
        </w:tc>
        <w:tc>
          <w:tcPr>
            <w:tcW w:w="462" w:type="dxa"/>
            <w:vMerge/>
            <w:vAlign w:val="center"/>
          </w:tcPr>
          <w:p w14:paraId="144848C3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7CE3487" w14:textId="77777777" w:rsidTr="002C3B83">
        <w:trPr>
          <w:trHeight w:val="255"/>
        </w:trPr>
        <w:tc>
          <w:tcPr>
            <w:tcW w:w="569" w:type="dxa"/>
            <w:tcBorders>
              <w:bottom w:val="nil"/>
            </w:tcBorders>
            <w:vAlign w:val="center"/>
          </w:tcPr>
          <w:p w14:paraId="3705E95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20" w:type="dxa"/>
            <w:tcBorders>
              <w:bottom w:val="nil"/>
            </w:tcBorders>
            <w:vAlign w:val="center"/>
          </w:tcPr>
          <w:p w14:paraId="78D5D9A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14:paraId="3F0AD30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bottom w:val="nil"/>
            </w:tcBorders>
            <w:vAlign w:val="center"/>
          </w:tcPr>
          <w:p w14:paraId="1D4D74D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3F889E7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7734422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2ADB975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54A643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62" w:type="dxa"/>
            <w:tcBorders>
              <w:bottom w:val="nil"/>
            </w:tcBorders>
            <w:vAlign w:val="center"/>
          </w:tcPr>
          <w:p w14:paraId="51F24F0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</w:tr>
      <w:tr w:rsidR="00ED6716" w:rsidRPr="00452369" w14:paraId="0951177A" w14:textId="77777777" w:rsidTr="00630F09">
        <w:trPr>
          <w:trHeight w:val="673"/>
        </w:trPr>
        <w:tc>
          <w:tcPr>
            <w:tcW w:w="569" w:type="dxa"/>
          </w:tcPr>
          <w:p w14:paraId="1CC2045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A2D93FC" w14:textId="77777777" w:rsidR="00ED6716" w:rsidRPr="00452369" w:rsidRDefault="00ED6716" w:rsidP="00630F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</w:tcPr>
          <w:p w14:paraId="2193199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</w:tcPr>
          <w:p w14:paraId="2349970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</w:tcPr>
          <w:p w14:paraId="593424A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14:paraId="406F52E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14:paraId="09CCCDF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14:paraId="1105AF2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1E51A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2" w:type="dxa"/>
          </w:tcPr>
          <w:p w14:paraId="002E3FC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6FE4B90" w14:textId="77777777" w:rsidR="00ED6716" w:rsidRPr="00452369" w:rsidRDefault="00ED6716" w:rsidP="00995782">
      <w:pPr>
        <w:jc w:val="right"/>
        <w:rPr>
          <w:i/>
          <w:color w:val="000000"/>
          <w:sz w:val="26"/>
          <w:szCs w:val="26"/>
        </w:rPr>
      </w:pPr>
    </w:p>
    <w:p w14:paraId="64A5838E" w14:textId="77777777" w:rsidR="00ED6716" w:rsidRPr="00452369" w:rsidRDefault="00ED6716" w:rsidP="00995782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Приймальник центру забезпечення _________________________________________</w:t>
      </w:r>
    </w:p>
    <w:p w14:paraId="3CB4CEA2" w14:textId="77777777" w:rsidR="00ED6716" w:rsidRPr="00452369" w:rsidRDefault="00ED6716" w:rsidP="00995782">
      <w:pPr>
        <w:ind w:left="2520" w:firstLine="182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7F67ECF2" w14:textId="77777777" w:rsidR="00ED6716" w:rsidRPr="00452369" w:rsidRDefault="00ED6716" w:rsidP="00995782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Начальник сховища ______________________________________________________</w:t>
      </w:r>
    </w:p>
    <w:p w14:paraId="50FA06C9" w14:textId="77777777" w:rsidR="00ED6716" w:rsidRPr="00452369" w:rsidRDefault="00ED6716" w:rsidP="00995782">
      <w:pPr>
        <w:ind w:left="2520" w:firstLine="70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22E32510" w14:textId="77777777" w:rsidR="00ED6716" w:rsidRPr="00452369" w:rsidRDefault="00ED6716" w:rsidP="00995782">
      <w:pPr>
        <w:ind w:firstLine="720"/>
        <w:rPr>
          <w:sz w:val="26"/>
          <w:szCs w:val="26"/>
        </w:rPr>
      </w:pPr>
    </w:p>
    <w:p w14:paraId="7F119AB2" w14:textId="77777777" w:rsidR="00ED6716" w:rsidRPr="00452369" w:rsidRDefault="00ED6716" w:rsidP="00995782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</w:p>
    <w:p w14:paraId="61688E3B" w14:textId="77777777" w:rsidR="00ED6716" w:rsidRPr="00452369" w:rsidRDefault="00ED6716" w:rsidP="00995782">
      <w:pPr>
        <w:ind w:firstLine="720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вагової відомості</w:t>
      </w:r>
    </w:p>
    <w:p w14:paraId="0325591C" w14:textId="77777777" w:rsidR="00ED6716" w:rsidRPr="00452369" w:rsidRDefault="00ED6716" w:rsidP="00995782">
      <w:pPr>
        <w:ind w:firstLine="720"/>
        <w:jc w:val="both"/>
        <w:rPr>
          <w:color w:val="000000"/>
          <w:sz w:val="26"/>
          <w:szCs w:val="26"/>
        </w:rPr>
      </w:pPr>
    </w:p>
    <w:p w14:paraId="4AD83B52" w14:textId="77777777" w:rsidR="00ED6716" w:rsidRPr="00452369" w:rsidRDefault="00ED6716" w:rsidP="00995782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Ця вагова відомість призначена для контролю на центрі забезпечення за правильністю визначення маси окремих місць і загальної маси військового майна, яке підлягає зважуванню під час його надходження (відвантаження, відправлення).</w:t>
      </w:r>
    </w:p>
    <w:p w14:paraId="6468A2D0" w14:textId="77777777" w:rsidR="00ED6716" w:rsidRPr="00452369" w:rsidRDefault="00ED6716" w:rsidP="00995782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Вагова відомість складається під час:</w:t>
      </w:r>
    </w:p>
    <w:p w14:paraId="1D3AF73B" w14:textId="77777777" w:rsidR="00ED6716" w:rsidRPr="00452369" w:rsidRDefault="00ED6716" w:rsidP="00995782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підготовки військового майна до відвантаження (відправлення);</w:t>
      </w:r>
    </w:p>
    <w:p w14:paraId="7A2B5AF6" w14:textId="77777777" w:rsidR="00ED6716" w:rsidRPr="00452369" w:rsidRDefault="00ED6716" w:rsidP="00995782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надходження військового майна залізничним (водним, повітряним, автомобільним) транспортом або під час відвантаження (відправлення), якщо </w:t>
      </w:r>
      <w:proofErr w:type="spellStart"/>
      <w:r w:rsidRPr="00452369">
        <w:rPr>
          <w:color w:val="000000"/>
          <w:sz w:val="26"/>
          <w:szCs w:val="26"/>
        </w:rPr>
        <w:t>затарювання</w:t>
      </w:r>
      <w:proofErr w:type="spellEnd"/>
      <w:r w:rsidRPr="00452369">
        <w:rPr>
          <w:color w:val="000000"/>
          <w:sz w:val="26"/>
          <w:szCs w:val="26"/>
        </w:rPr>
        <w:t xml:space="preserve"> і пакування здійснюються цим підрозділом.</w:t>
      </w:r>
    </w:p>
    <w:p w14:paraId="6C4D88F9" w14:textId="77777777" w:rsidR="00ED6716" w:rsidRPr="00452369" w:rsidRDefault="00ED6716" w:rsidP="00995782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Під час відвантаження (відправлення) військового майна вагова відомість складається у двох примірниках, які додаються відповідно до </w:t>
      </w:r>
      <w:r w:rsidR="00635F39" w:rsidRPr="00635F39">
        <w:rPr>
          <w:rStyle w:val="st42"/>
          <w:sz w:val="26"/>
          <w:szCs w:val="26"/>
        </w:rPr>
        <w:t>двох</w:t>
      </w:r>
      <w:r w:rsidR="00635F39">
        <w:rPr>
          <w:color w:val="000000"/>
          <w:sz w:val="26"/>
          <w:szCs w:val="26"/>
        </w:rPr>
        <w:t xml:space="preserve"> </w:t>
      </w:r>
      <w:r w:rsidRPr="00452369">
        <w:rPr>
          <w:color w:val="000000"/>
          <w:sz w:val="26"/>
          <w:szCs w:val="26"/>
        </w:rPr>
        <w:t>примірників наряду на видавання (здавання) військового майна.</w:t>
      </w:r>
    </w:p>
    <w:sectPr w:rsidR="00ED6716" w:rsidRPr="00452369" w:rsidSect="00AF028D">
      <w:headerReference w:type="even" r:id="rId8"/>
      <w:headerReference w:type="default" r:id="rId9"/>
      <w:pgSz w:w="11907" w:h="16840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B66C" w14:textId="77777777" w:rsidR="00B569BA" w:rsidRDefault="00B569BA" w:rsidP="00F74B90">
      <w:r>
        <w:separator/>
      </w:r>
    </w:p>
  </w:endnote>
  <w:endnote w:type="continuationSeparator" w:id="0">
    <w:p w14:paraId="7534DBB7" w14:textId="77777777" w:rsidR="00B569BA" w:rsidRDefault="00B569BA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7B35" w14:textId="77777777" w:rsidR="00B569BA" w:rsidRDefault="00B569BA" w:rsidP="00F74B90">
      <w:r>
        <w:separator/>
      </w:r>
    </w:p>
  </w:footnote>
  <w:footnote w:type="continuationSeparator" w:id="0">
    <w:p w14:paraId="011BC2A9" w14:textId="77777777" w:rsidR="00B569BA" w:rsidRDefault="00B569BA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569BA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2024-11-04T23:51:00Z</dcterms:created>
  <dcterms:modified xsi:type="dcterms:W3CDTF">2024-11-04T23:52:00Z</dcterms:modified>
</cp:coreProperties>
</file>