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53213" w14:textId="77777777" w:rsidR="00532601" w:rsidRPr="00F53500" w:rsidRDefault="00532601" w:rsidP="00532601">
      <w:pPr>
        <w:pStyle w:val="Ch63"/>
        <w:ind w:left="8561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Додаток 56</w:t>
      </w:r>
      <w:r w:rsidRPr="00F53500">
        <w:rPr>
          <w:w w:val="100"/>
          <w:sz w:val="24"/>
          <w:szCs w:val="24"/>
        </w:rPr>
        <w:br/>
        <w:t xml:space="preserve">до Інструкції з обліку військового майна </w:t>
      </w:r>
      <w:r w:rsidRPr="00F53500">
        <w:rPr>
          <w:w w:val="100"/>
          <w:sz w:val="24"/>
          <w:szCs w:val="24"/>
        </w:rPr>
        <w:br/>
        <w:t>у Збройних Си</w:t>
      </w:r>
      <w:r w:rsidR="00CD1297">
        <w:rPr>
          <w:w w:val="100"/>
          <w:sz w:val="24"/>
          <w:szCs w:val="24"/>
        </w:rPr>
        <w:t>лах України</w:t>
      </w:r>
      <w:r w:rsidR="00CD1297">
        <w:rPr>
          <w:w w:val="100"/>
          <w:sz w:val="24"/>
          <w:szCs w:val="24"/>
        </w:rPr>
        <w:br/>
        <w:t>(пункт 23 розділу V</w:t>
      </w:r>
      <w:r w:rsidRPr="00F53500">
        <w:rPr>
          <w:w w:val="100"/>
          <w:sz w:val="24"/>
          <w:szCs w:val="24"/>
        </w:rPr>
        <w:t>)</w:t>
      </w:r>
    </w:p>
    <w:p w14:paraId="666EDFF6" w14:textId="77777777" w:rsidR="00532601" w:rsidRPr="00F53500" w:rsidRDefault="00532601" w:rsidP="00532601">
      <w:pPr>
        <w:pStyle w:val="Ch60"/>
        <w:rPr>
          <w:w w:val="100"/>
          <w:sz w:val="28"/>
          <w:szCs w:val="28"/>
        </w:rPr>
      </w:pPr>
      <w:r w:rsidRPr="00F53500">
        <w:rPr>
          <w:w w:val="100"/>
          <w:sz w:val="28"/>
          <w:szCs w:val="28"/>
        </w:rPr>
        <w:t>Перелік</w:t>
      </w:r>
      <w:r w:rsidRPr="00F53500">
        <w:rPr>
          <w:w w:val="100"/>
          <w:sz w:val="28"/>
          <w:szCs w:val="28"/>
        </w:rPr>
        <w:br/>
        <w:t>облікових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документів,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що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ведуться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на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складі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військової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частини</w:t>
      </w:r>
    </w:p>
    <w:tbl>
      <w:tblPr>
        <w:tblW w:w="158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426"/>
        <w:gridCol w:w="567"/>
        <w:gridCol w:w="567"/>
        <w:gridCol w:w="567"/>
        <w:gridCol w:w="425"/>
        <w:gridCol w:w="426"/>
        <w:gridCol w:w="425"/>
        <w:gridCol w:w="425"/>
        <w:gridCol w:w="567"/>
        <w:gridCol w:w="425"/>
        <w:gridCol w:w="426"/>
        <w:gridCol w:w="426"/>
        <w:gridCol w:w="425"/>
        <w:gridCol w:w="503"/>
        <w:gridCol w:w="566"/>
        <w:gridCol w:w="424"/>
        <w:gridCol w:w="623"/>
        <w:gridCol w:w="567"/>
        <w:gridCol w:w="567"/>
        <w:gridCol w:w="370"/>
        <w:gridCol w:w="424"/>
        <w:gridCol w:w="427"/>
        <w:gridCol w:w="568"/>
        <w:gridCol w:w="567"/>
        <w:gridCol w:w="425"/>
        <w:gridCol w:w="425"/>
        <w:gridCol w:w="425"/>
        <w:gridCol w:w="425"/>
        <w:gridCol w:w="426"/>
        <w:gridCol w:w="27"/>
      </w:tblGrid>
      <w:tr w:rsidR="00532601" w:rsidRPr="00F53500" w14:paraId="0C6B15E2" w14:textId="77777777" w:rsidTr="00CD1297">
        <w:trPr>
          <w:trHeight w:val="199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92D122" w14:textId="77777777" w:rsidR="00532601" w:rsidRPr="00F53500" w:rsidRDefault="00532601" w:rsidP="0015640B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№ з/п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DED5B" w14:textId="77777777" w:rsidR="00532601" w:rsidRPr="00F53500" w:rsidRDefault="00532601" w:rsidP="0015640B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Назва облікового документа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9377407" w14:textId="77777777" w:rsidR="00532601" w:rsidRPr="00F53500" w:rsidRDefault="00532601" w:rsidP="0015640B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Номер додатка</w:t>
            </w:r>
          </w:p>
        </w:tc>
        <w:tc>
          <w:tcPr>
            <w:tcW w:w="1343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6B24AF" w14:textId="77777777" w:rsidR="00532601" w:rsidRPr="00F53500" w:rsidRDefault="00532601" w:rsidP="0015640B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Види військового майна</w:t>
            </w:r>
          </w:p>
        </w:tc>
      </w:tr>
      <w:tr w:rsidR="00532601" w:rsidRPr="00F53500" w14:paraId="6468D6DF" w14:textId="77777777" w:rsidTr="00CD1297">
        <w:trPr>
          <w:gridAfter w:val="1"/>
          <w:wAfter w:w="27" w:type="dxa"/>
          <w:trHeight w:val="5553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333D72" w14:textId="77777777" w:rsidR="00532601" w:rsidRPr="00F53500" w:rsidRDefault="00532601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C8F6AF" w14:textId="77777777" w:rsidR="00532601" w:rsidRPr="00F53500" w:rsidRDefault="00532601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AC813A" w14:textId="77777777" w:rsidR="00532601" w:rsidRPr="00F53500" w:rsidRDefault="00532601" w:rsidP="0015640B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3E65CE5" w14:textId="77777777" w:rsidR="00532601" w:rsidRPr="00F53500" w:rsidRDefault="00532601" w:rsidP="0015640B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ракетне, ракетно-артилерійське озброєння, техніка, ракети та боєприпаси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7869A54" w14:textId="77777777" w:rsidR="00532601" w:rsidRPr="00F53500" w:rsidRDefault="00532601" w:rsidP="0015640B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протичовнове, торпедне, мінне та протимінне озброєння, боєприпаси та майно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21DB59E4" w14:textId="77777777" w:rsidR="00532601" w:rsidRPr="00F53500" w:rsidRDefault="00532601" w:rsidP="0015640B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морські засоби навігації та океанографії, морські радіотехнічні засоби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77143D57" w14:textId="77777777" w:rsidR="00532601" w:rsidRPr="00F53500" w:rsidRDefault="00532601" w:rsidP="0015640B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аварійно-рятувальне майно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E8237AD" w14:textId="77777777" w:rsidR="00532601" w:rsidRPr="00F53500" w:rsidRDefault="00532601" w:rsidP="0015640B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авіаційна техніка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449ED877" w14:textId="77777777" w:rsidR="00532601" w:rsidRPr="00F53500" w:rsidRDefault="00532601" w:rsidP="0015640B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proofErr w:type="spellStart"/>
            <w:r w:rsidRPr="00F53500">
              <w:rPr>
                <w:w w:val="100"/>
                <w:sz w:val="20"/>
                <w:szCs w:val="20"/>
              </w:rPr>
              <w:t>електрогазова</w:t>
            </w:r>
            <w:proofErr w:type="spellEnd"/>
            <w:r w:rsidRPr="00F53500">
              <w:rPr>
                <w:w w:val="100"/>
                <w:sz w:val="20"/>
                <w:szCs w:val="20"/>
              </w:rPr>
              <w:t xml:space="preserve"> техніка та майно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CE3274C" w14:textId="77777777" w:rsidR="00532601" w:rsidRPr="00F53500" w:rsidRDefault="00532601" w:rsidP="0015640B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авіаційне озброєння та авіаційні засоби ураження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1674ED2" w14:textId="77777777" w:rsidR="00532601" w:rsidRPr="00F53500" w:rsidRDefault="00532601" w:rsidP="0015640B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авіаційно-технічне, аеродромно-експлуатаційне майно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347C1AF" w14:textId="77777777" w:rsidR="00532601" w:rsidRPr="00F53500" w:rsidRDefault="00532601" w:rsidP="0015640B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бронетанкове озброєння, техніка та майно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72DDFF8F" w14:textId="77777777" w:rsidR="00532601" w:rsidRPr="00F53500" w:rsidRDefault="00532601" w:rsidP="0015640B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автомобільна техніка та майно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49A1F881" w14:textId="77777777" w:rsidR="00532601" w:rsidRPr="00F53500" w:rsidRDefault="00532601" w:rsidP="0015640B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повітрянодесантна техніка та майно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5C73877" w14:textId="77777777" w:rsidR="00532601" w:rsidRPr="00F53500" w:rsidRDefault="00532601" w:rsidP="0015640B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засоби інженерного озброєння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26CE11A3" w14:textId="77777777" w:rsidR="00532601" w:rsidRPr="00F53500" w:rsidRDefault="00532601" w:rsidP="0015640B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озброєння і засоби радіаційного, хімічного, біологічного захисту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4A875CFA" w14:textId="77777777" w:rsidR="00532601" w:rsidRPr="00F53500" w:rsidRDefault="00532601" w:rsidP="0015640B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техніка зв’язку, АСУВ, електронно-обчислювальна техніка та майно зв’язку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4606B697" w14:textId="77777777" w:rsidR="00532601" w:rsidRPr="00F53500" w:rsidRDefault="00532601" w:rsidP="0015640B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вимірювальна техніка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A979B8C" w14:textId="77777777" w:rsidR="00532601" w:rsidRPr="00F53500" w:rsidRDefault="00532601" w:rsidP="0015640B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пально-мастильні матеріали, техніка та технічні засоби служби пально-мастильних матеріалів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7536F16B" w14:textId="77777777" w:rsidR="00532601" w:rsidRPr="00F53500" w:rsidRDefault="00532601" w:rsidP="0015640B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харчові продукти/комплекти продуктів, техніка і майно продовольчої служби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7D8927A" w14:textId="77777777" w:rsidR="00532601" w:rsidRPr="00F53500" w:rsidRDefault="00532601" w:rsidP="0015640B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речове майно,  </w:t>
            </w:r>
            <w:proofErr w:type="spellStart"/>
            <w:r w:rsidRPr="00F53500">
              <w:rPr>
                <w:w w:val="100"/>
                <w:sz w:val="20"/>
                <w:szCs w:val="20"/>
              </w:rPr>
              <w:t>льотно</w:t>
            </w:r>
            <w:proofErr w:type="spellEnd"/>
            <w:r w:rsidRPr="00F53500">
              <w:rPr>
                <w:w w:val="100"/>
                <w:sz w:val="20"/>
                <w:szCs w:val="20"/>
              </w:rPr>
              <w:t xml:space="preserve">-технічне обмундирування </w:t>
            </w:r>
            <w:r w:rsidRPr="00F53500">
              <w:rPr>
                <w:w w:val="100"/>
                <w:sz w:val="20"/>
                <w:szCs w:val="20"/>
              </w:rPr>
              <w:br/>
              <w:t>та технічні засоби речової служби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2A782EDC" w14:textId="77777777" w:rsidR="00532601" w:rsidRPr="00F53500" w:rsidRDefault="00532601" w:rsidP="0015640B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proofErr w:type="spellStart"/>
            <w:r w:rsidRPr="00F53500">
              <w:rPr>
                <w:w w:val="100"/>
                <w:sz w:val="20"/>
                <w:szCs w:val="20"/>
              </w:rPr>
              <w:t>шкіперсько</w:t>
            </w:r>
            <w:proofErr w:type="spellEnd"/>
            <w:r w:rsidRPr="00F53500">
              <w:rPr>
                <w:w w:val="100"/>
                <w:sz w:val="20"/>
                <w:szCs w:val="20"/>
              </w:rPr>
              <w:t>-технічне майно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FAA6DE9" w14:textId="77777777" w:rsidR="00532601" w:rsidRPr="00F53500" w:rsidRDefault="00532601" w:rsidP="0015640B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технічні засоби пропаганди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28476222" w14:textId="77777777" w:rsidR="00532601" w:rsidRPr="00F53500" w:rsidRDefault="00532601" w:rsidP="0015640B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медичне майно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58C67B3" w14:textId="77777777" w:rsidR="00532601" w:rsidRPr="00F53500" w:rsidRDefault="00532601" w:rsidP="0015640B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квартирне майно, будівельні матеріали, паливо та матеріальні засоби, що використовуються на комунальні послуги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6732475" w14:textId="77777777" w:rsidR="00532601" w:rsidRPr="00F53500" w:rsidRDefault="00532601" w:rsidP="0015640B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комунальна техніка та технічні засоби служби інженерно-інфраструктурного забезпечення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A4A5B99" w14:textId="77777777" w:rsidR="00532601" w:rsidRPr="00F53500" w:rsidRDefault="00532601" w:rsidP="0015640B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засоби розвідки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61A8ADCF" w14:textId="77777777" w:rsidR="00532601" w:rsidRPr="00F53500" w:rsidRDefault="00532601" w:rsidP="0015640B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військове майно бойової і фізичної підготовки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F20C501" w14:textId="77777777" w:rsidR="00532601" w:rsidRPr="00F53500" w:rsidRDefault="00532601" w:rsidP="0015640B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засоби </w:t>
            </w:r>
            <w:proofErr w:type="spellStart"/>
            <w:r w:rsidRPr="00F53500">
              <w:rPr>
                <w:w w:val="100"/>
                <w:sz w:val="20"/>
                <w:szCs w:val="20"/>
              </w:rPr>
              <w:t>топогеодезичного</w:t>
            </w:r>
            <w:proofErr w:type="spellEnd"/>
            <w:r w:rsidRPr="00F53500">
              <w:rPr>
                <w:w w:val="100"/>
                <w:sz w:val="20"/>
                <w:szCs w:val="20"/>
              </w:rPr>
              <w:t xml:space="preserve"> і навігаційного забезпечення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473272EE" w14:textId="77777777" w:rsidR="00532601" w:rsidRPr="00F53500" w:rsidRDefault="00532601" w:rsidP="0015640B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техніка та майно радіоелектронної боротьби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756FFDCF" w14:textId="77777777" w:rsidR="00532601" w:rsidRPr="00F53500" w:rsidRDefault="00532601" w:rsidP="0015640B">
            <w:pPr>
              <w:pStyle w:val="tableshapkaBIGTABL"/>
              <w:suppressAutoHyphens/>
              <w:jc w:val="left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техніка, обладнання та майно пунктів управління</w:t>
            </w:r>
          </w:p>
        </w:tc>
      </w:tr>
      <w:tr w:rsidR="00532601" w:rsidRPr="00F53500" w14:paraId="2BA0F4A3" w14:textId="77777777" w:rsidTr="00CD1297">
        <w:trPr>
          <w:gridAfter w:val="1"/>
          <w:wAfter w:w="27" w:type="dxa"/>
          <w:trHeight w:val="167"/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081FC6" w14:textId="77777777" w:rsidR="00532601" w:rsidRPr="00F53500" w:rsidRDefault="00532601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B7C4F3" w14:textId="77777777" w:rsidR="00532601" w:rsidRPr="00F53500" w:rsidRDefault="00532601" w:rsidP="0015640B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0B65D5" w14:textId="77777777" w:rsidR="00532601" w:rsidRPr="00F53500" w:rsidRDefault="00532601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4E8820" w14:textId="77777777" w:rsidR="00532601" w:rsidRPr="00F53500" w:rsidRDefault="00532601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C91542" w14:textId="77777777" w:rsidR="00532601" w:rsidRPr="00F53500" w:rsidRDefault="00532601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415273" w14:textId="77777777" w:rsidR="00532601" w:rsidRPr="00F53500" w:rsidRDefault="00532601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04FEEF" w14:textId="77777777" w:rsidR="00532601" w:rsidRPr="00F53500" w:rsidRDefault="00532601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B50C16" w14:textId="77777777" w:rsidR="00532601" w:rsidRPr="00F53500" w:rsidRDefault="00532601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9D8C2C" w14:textId="77777777" w:rsidR="00532601" w:rsidRPr="00F53500" w:rsidRDefault="00532601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174834" w14:textId="77777777" w:rsidR="00532601" w:rsidRPr="00F53500" w:rsidRDefault="00532601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39D306" w14:textId="77777777" w:rsidR="00532601" w:rsidRPr="00F53500" w:rsidRDefault="00532601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6168BD" w14:textId="77777777" w:rsidR="00532601" w:rsidRPr="00F53500" w:rsidRDefault="00532601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FC1984" w14:textId="77777777" w:rsidR="00532601" w:rsidRPr="00F53500" w:rsidRDefault="00532601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6BA45D" w14:textId="77777777" w:rsidR="00532601" w:rsidRPr="00F53500" w:rsidRDefault="00532601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8D3B3C" w14:textId="77777777" w:rsidR="00532601" w:rsidRPr="00F53500" w:rsidRDefault="00532601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15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63029" w14:textId="77777777" w:rsidR="00532601" w:rsidRPr="00F53500" w:rsidRDefault="00532601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253AF" w14:textId="77777777" w:rsidR="00532601" w:rsidRPr="00F53500" w:rsidRDefault="00532601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2142A8" w14:textId="77777777" w:rsidR="00532601" w:rsidRPr="00F53500" w:rsidRDefault="00532601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06F7F4" w14:textId="77777777" w:rsidR="00532601" w:rsidRPr="00F53500" w:rsidRDefault="00532601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632C13" w14:textId="77777777" w:rsidR="00532601" w:rsidRPr="00F53500" w:rsidRDefault="00532601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9EA5FA" w14:textId="77777777" w:rsidR="00532601" w:rsidRPr="00F53500" w:rsidRDefault="00532601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522FD3" w14:textId="77777777" w:rsidR="00532601" w:rsidRPr="00F53500" w:rsidRDefault="00532601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01A0D8" w14:textId="77777777" w:rsidR="00532601" w:rsidRPr="00F53500" w:rsidRDefault="00532601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846D96" w14:textId="77777777" w:rsidR="00532601" w:rsidRPr="00F53500" w:rsidRDefault="00532601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6CFBA4" w14:textId="77777777" w:rsidR="00532601" w:rsidRPr="00F53500" w:rsidRDefault="00532601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FEAED9" w14:textId="77777777" w:rsidR="00532601" w:rsidRPr="00F53500" w:rsidRDefault="00532601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86A6BA" w14:textId="77777777" w:rsidR="00532601" w:rsidRPr="00F53500" w:rsidRDefault="00532601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B71CFD" w14:textId="77777777" w:rsidR="00532601" w:rsidRPr="00F53500" w:rsidRDefault="00532601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DFF3A5" w14:textId="77777777" w:rsidR="00532601" w:rsidRPr="00F53500" w:rsidRDefault="00532601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92E3B3" w14:textId="77777777" w:rsidR="00532601" w:rsidRPr="00F53500" w:rsidRDefault="00532601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360D16" w14:textId="77777777" w:rsidR="00532601" w:rsidRPr="00F53500" w:rsidRDefault="00532601" w:rsidP="0015640B">
            <w:pPr>
              <w:pStyle w:val="tableshapkaBIGTABL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31</w:t>
            </w:r>
          </w:p>
        </w:tc>
      </w:tr>
      <w:tr w:rsidR="00532601" w:rsidRPr="00F53500" w14:paraId="02B4DA3E" w14:textId="77777777" w:rsidTr="00CD1297">
        <w:trPr>
          <w:gridAfter w:val="1"/>
          <w:wAfter w:w="27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5DD6A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C214C" w14:textId="77777777" w:rsidR="00532601" w:rsidRPr="00F53500" w:rsidRDefault="00532601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Книга обліку наявності та руху військового майна (склад, підрозділ)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B628C4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46BDF8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F2B9F9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D547FF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37C080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E0D78E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BA092C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FECBBB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DA8A3D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F64709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100E4A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012DE9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4B156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807DB1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62930B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AFD91F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29691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B116E8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C898AD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95E8E1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13FD3E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E716F4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6869E7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B3A5E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F0405E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E251DB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6B1434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F2D9F8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A0D91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532601" w:rsidRPr="00F53500" w14:paraId="10B3808B" w14:textId="77777777" w:rsidTr="00CD1297">
        <w:trPr>
          <w:gridAfter w:val="1"/>
          <w:wAfter w:w="27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25274E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1D0AC" w14:textId="77777777" w:rsidR="00532601" w:rsidRPr="00F53500" w:rsidRDefault="00532601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Книга обліку запасних частин, інструменту і приладдя розсипом, матеріалів та майна ракетного озброєння і ракетно-артилерійського озброєння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8F58A2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482C53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D92E16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C9FC33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DD1441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5EF8C1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79B03F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6B3A34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A4A426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3A15AD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5E7FD0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5A32F7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6216DA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13A354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6DAA34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275AD1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3DA2C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65801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F8504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CEA6B2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DDD600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67A7F2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A2E8F9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D06E2C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1F866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73A6A2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CC7BCE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B65757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4185B6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532601" w:rsidRPr="00F53500" w14:paraId="3253FDE9" w14:textId="77777777" w:rsidTr="00CD1297">
        <w:trPr>
          <w:gridAfter w:val="1"/>
          <w:wAfter w:w="27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571DDA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21075E" w14:textId="77777777" w:rsidR="00532601" w:rsidRPr="00F53500" w:rsidRDefault="00532601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Книга обліку ремонту (обслуговування, обробки) озброєння, військової техніки </w:t>
            </w:r>
            <w:r w:rsidRPr="00F53500">
              <w:rPr>
                <w:w w:val="100"/>
                <w:sz w:val="20"/>
                <w:szCs w:val="20"/>
              </w:rPr>
              <w:br/>
              <w:t>та іншого військового майна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246C74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6166AB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ACA7BA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AB8347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D82C9C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343324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9AB71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6E73A6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578B0A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7DA90B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CADD7D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00418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9AD9D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162FE8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38C93E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8D5A4A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CDB202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32CA7F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8F46D2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9CDA94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7A3603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76C731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C45BD3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0369E4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025188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FE9211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3670D7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93B9B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4800D0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532601" w:rsidRPr="00F53500" w14:paraId="75546443" w14:textId="77777777" w:rsidTr="00CD1297">
        <w:trPr>
          <w:gridAfter w:val="1"/>
          <w:wAfter w:w="27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09F0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178AD" w14:textId="77777777" w:rsidR="00532601" w:rsidRPr="00F53500" w:rsidRDefault="00532601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 Книга обліку військового майна, що видається в тимчасове </w:t>
            </w:r>
            <w:r w:rsidRPr="00F53500">
              <w:rPr>
                <w:w w:val="100"/>
                <w:sz w:val="20"/>
                <w:szCs w:val="20"/>
              </w:rPr>
              <w:lastRenderedPageBreak/>
              <w:t>користування (не ведеться у випадках, передбачених додатком 17 до цієї Інструкції)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1F7A5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A507E3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2C76CB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D60FCE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29254F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890883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1867FF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5A9CBF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3C0F93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2E391E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20F03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6BB22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15E768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5B7BBD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A6DE46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A9EA62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91B25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731C9A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1D22D9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CED60B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F63D89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38CEF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627056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C5FF8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7A86EF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97507F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F7F188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F9964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06A0D3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532601" w:rsidRPr="00F53500" w14:paraId="0E827DD6" w14:textId="77777777" w:rsidTr="00CD1297">
        <w:trPr>
          <w:gridAfter w:val="1"/>
          <w:wAfter w:w="27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976596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210016" w14:textId="77777777" w:rsidR="00532601" w:rsidRPr="00F53500" w:rsidRDefault="00532601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Книга обліку технічного стану, </w:t>
            </w:r>
            <w:r w:rsidRPr="00F53500">
              <w:rPr>
                <w:w w:val="100"/>
                <w:sz w:val="20"/>
                <w:szCs w:val="20"/>
              </w:rPr>
              <w:br/>
              <w:t xml:space="preserve">калібрування, повірки та ремонту засобів </w:t>
            </w:r>
            <w:r w:rsidRPr="00F53500">
              <w:rPr>
                <w:w w:val="100"/>
                <w:sz w:val="20"/>
                <w:szCs w:val="20"/>
              </w:rPr>
              <w:br/>
              <w:t>вимірювальної техніки військового призначення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0D289A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DB8943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2DD012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93F869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ADC4FC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6AE684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1A303E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B98FA4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86D9A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21A3C9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950CCB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18991F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6F7C7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4C6C01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D8439E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A6FBC3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1528E2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CE0CB1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C9AAAE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A5C0E3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E5789E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51090F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D55F1E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AEAD21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34C3C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475547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9F503F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D6575A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E20910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532601" w:rsidRPr="00F53500" w14:paraId="2E3E5BAE" w14:textId="77777777" w:rsidTr="00CD1297">
        <w:trPr>
          <w:gridAfter w:val="1"/>
          <w:wAfter w:w="27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2381C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F5AF2" w14:textId="77777777" w:rsidR="00532601" w:rsidRPr="00F53500" w:rsidRDefault="00532601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Картка обліку військового майна (некатегорійного)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E0C86A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753D76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C39F1F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BC5E7F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822041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1C2997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7466BD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96352D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82FB5A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F19D36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2901A7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311FD6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9F291D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F9053D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4AEED9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B9ADB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49DF67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0C6CC6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B5D98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66AB3E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C440E4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FA3CBA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F87381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73DDBA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0DF573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8E1531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CFDF88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BF1902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2F28D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532601" w:rsidRPr="00F53500" w14:paraId="6FD50293" w14:textId="77777777" w:rsidTr="00CD1297">
        <w:trPr>
          <w:gridAfter w:val="1"/>
          <w:wAfter w:w="27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FF60F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9F5ABD" w14:textId="77777777" w:rsidR="00532601" w:rsidRPr="00F53500" w:rsidRDefault="00532601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Картка обліку некомплектності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68F4D4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853FB4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E9E2AA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A95A6A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FE795D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82AAFF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E6B3AE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87F92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6DDF9A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27E4A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7B75A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5CFD66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7236AD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A8782C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16E3FC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3516A3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B23338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63DA8A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C3A8E4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32F49E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DF174F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DF73C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5281D9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4C65DB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EC5E80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F2031A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6DFBE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657F59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D33641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532601" w:rsidRPr="00F53500" w14:paraId="65ED5512" w14:textId="77777777" w:rsidTr="00CD1297">
        <w:trPr>
          <w:gridAfter w:val="1"/>
          <w:wAfter w:w="27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0ACA0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B4D44" w14:textId="77777777" w:rsidR="00532601" w:rsidRPr="00F53500" w:rsidRDefault="00532601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Картка обліку військового майна (категорійного)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500D0F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11CCBE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E87C20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EEAF12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BEF80A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3E81CF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06A470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DF260A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C3472A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8E07EC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D2D7A1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A70EBC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ED1491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3AE974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1AB46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877BCF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A56400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FA4FDB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D66824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65EFEA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B1BEBE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EF7DF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BFC816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6BFB03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98838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3B95ED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F366D0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BBF880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39368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532601" w:rsidRPr="00F53500" w14:paraId="7679C3AB" w14:textId="77777777" w:rsidTr="00CD1297">
        <w:trPr>
          <w:gridAfter w:val="1"/>
          <w:wAfter w:w="27" w:type="dxa"/>
          <w:trHeight w:val="33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E57BB0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6FB35" w14:textId="77777777" w:rsidR="00532601" w:rsidRPr="00F53500" w:rsidRDefault="00532601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 xml:space="preserve">Пакувальний лист на військове майно, </w:t>
            </w:r>
            <w:r w:rsidRPr="00F53500">
              <w:rPr>
                <w:w w:val="100"/>
                <w:sz w:val="20"/>
                <w:szCs w:val="20"/>
              </w:rPr>
              <w:br/>
              <w:t>яке спаковано у тару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A00C26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FEFD3A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455172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23ECE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404E1D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0169E2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47B12E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6526C1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8C79F4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2F5630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0A5363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2E0901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C57EF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664D3B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DAF5F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2D884E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D30C67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8F8CC0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17B0F0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EBC58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05737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2B17F6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4304A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16045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B11B47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7049F0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1392F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8B6E01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080377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</w:tr>
      <w:tr w:rsidR="00532601" w:rsidRPr="00F53500" w14:paraId="504A9456" w14:textId="77777777" w:rsidTr="00CD1297">
        <w:trPr>
          <w:gridAfter w:val="1"/>
          <w:wAfter w:w="27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4765A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D1EA8" w14:textId="77777777" w:rsidR="00532601" w:rsidRPr="00F53500" w:rsidRDefault="00532601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Книга обліку за номерами і закріплення озброєння, військової техніки  та іншого військового майна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9DE334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22295D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99CF2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C89AC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2A4D0C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DA9CBA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B5D78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FD8C87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04D8E8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020929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262B4F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583F21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7AAF21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9D4C2B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7FFCE3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15868E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D7B340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048AE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515B90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32A47C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DD2EF1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5EC42C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987FAF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674326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87FC44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E5B97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08A7FB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0FFEF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072CB3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532601" w:rsidRPr="00F53500" w14:paraId="08BEA3F5" w14:textId="77777777" w:rsidTr="00CD1297">
        <w:trPr>
          <w:gridAfter w:val="1"/>
          <w:wAfter w:w="27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981C1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3B323" w14:textId="77777777" w:rsidR="00532601" w:rsidRPr="00F53500" w:rsidRDefault="00532601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Книга обліку бойових зарядних відділень за номерами у сховищі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DC2061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D2FAD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EDB62A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723B9B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6574B0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3A536F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9FBED0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680436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764C81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61D63E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64D938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EE2B3C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FD7A3C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4716AE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3DE49C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77EE83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06207D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19206C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FD8DE1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389E8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26447B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1E1FAB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B195B2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C8BECE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4CC951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D3F228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FDB82E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F99C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0B0B54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  <w:tr w:rsidR="00532601" w:rsidRPr="00F53500" w14:paraId="1E51A0BC" w14:textId="77777777" w:rsidTr="00CD1297">
        <w:trPr>
          <w:gridAfter w:val="1"/>
          <w:wAfter w:w="27" w:type="dxa"/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4AD06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8E6971" w14:textId="77777777" w:rsidR="00532601" w:rsidRPr="00F53500" w:rsidRDefault="00532601" w:rsidP="0015640B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Зведена відомість на видане зі складу військове майно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6FD89C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D5BA3B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562FF1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7A0777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7D550B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3467A7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7957A6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243707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5FB21A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4086DE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82F840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7A5DA2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66D409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E1425A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BB2B72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7E897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6C2D91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1CC1E8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47BDE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4CC126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9AA92A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58B2B5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CACBB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B801C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EADE2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A16661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E188AD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455533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E26537" w14:textId="77777777" w:rsidR="00532601" w:rsidRPr="00F53500" w:rsidRDefault="00532601" w:rsidP="0015640B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F53500">
              <w:rPr>
                <w:w w:val="100"/>
                <w:sz w:val="20"/>
                <w:szCs w:val="20"/>
              </w:rPr>
              <w:t>-</w:t>
            </w:r>
          </w:p>
        </w:tc>
      </w:tr>
    </w:tbl>
    <w:p w14:paraId="3C901727" w14:textId="77777777" w:rsidR="003A31A5" w:rsidRDefault="003A31A5" w:rsidP="00532601">
      <w:pPr>
        <w:rPr>
          <w:b/>
          <w:sz w:val="20"/>
        </w:rPr>
      </w:pPr>
    </w:p>
    <w:p w14:paraId="7ED4F840" w14:textId="77777777" w:rsidR="00ED6716" w:rsidRDefault="00532601" w:rsidP="00532601">
      <w:pPr>
        <w:rPr>
          <w:sz w:val="24"/>
          <w:szCs w:val="24"/>
        </w:rPr>
      </w:pPr>
      <w:r w:rsidRPr="00F53500">
        <w:rPr>
          <w:b/>
          <w:sz w:val="20"/>
        </w:rPr>
        <w:t>Примітка</w:t>
      </w:r>
      <w:r w:rsidRPr="00F53500">
        <w:rPr>
          <w:sz w:val="20"/>
        </w:rPr>
        <w:t xml:space="preserve">. </w:t>
      </w:r>
      <w:r w:rsidRPr="00F53500">
        <w:rPr>
          <w:sz w:val="20"/>
        </w:rPr>
        <w:tab/>
        <w:t>Символ «+» означає, що обліковий документ за даною формою ведеться, символ «-» - обліковий документ не ведеться.</w:t>
      </w:r>
    </w:p>
    <w:sectPr w:rsidR="00ED6716" w:rsidSect="00AA7ECD">
      <w:pgSz w:w="16840" w:h="11907" w:orient="landscape" w:code="9"/>
      <w:pgMar w:top="1985" w:right="851" w:bottom="851" w:left="851" w:header="1618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3FB3A" w14:textId="77777777" w:rsidR="00550605" w:rsidRDefault="00550605" w:rsidP="00F74B90">
      <w:r>
        <w:separator/>
      </w:r>
    </w:p>
  </w:endnote>
  <w:endnote w:type="continuationSeparator" w:id="0">
    <w:p w14:paraId="0A2DBB68" w14:textId="77777777" w:rsidR="00550605" w:rsidRDefault="00550605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1EE4F" w14:textId="77777777" w:rsidR="00550605" w:rsidRDefault="00550605" w:rsidP="00F74B90">
      <w:r>
        <w:separator/>
      </w:r>
    </w:p>
  </w:footnote>
  <w:footnote w:type="continuationSeparator" w:id="0">
    <w:p w14:paraId="1F5BAD1B" w14:textId="77777777" w:rsidR="00550605" w:rsidRDefault="00550605" w:rsidP="00F7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0C20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3F62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4CB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21B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605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0939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69C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67CCD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040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0BF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D7E1A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26D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9EE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A7ECD"/>
    <w:rsid w:val="00AB217B"/>
    <w:rsid w:val="00AB3145"/>
    <w:rsid w:val="00AB32EB"/>
    <w:rsid w:val="00AB3506"/>
    <w:rsid w:val="00AB628E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55A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37A6E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373F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06DE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DF7C36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59B1"/>
    <w:rsid w:val="00F06C7D"/>
    <w:rsid w:val="00F07B66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445B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4D9CB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444</Words>
  <Characters>3138</Characters>
  <Application>Microsoft Office Word</Application>
  <DocSecurity>0</DocSecurity>
  <Lines>149</Lines>
  <Paragraphs>76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2024-11-05T00:31:00Z</dcterms:created>
  <dcterms:modified xsi:type="dcterms:W3CDTF">2024-11-05T00:31:00Z</dcterms:modified>
</cp:coreProperties>
</file>