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2428"/>
        <w:gridCol w:w="3036"/>
        <w:gridCol w:w="4961"/>
      </w:tblGrid>
      <w:tr w:rsidR="002D64DB" w:rsidRPr="00F53500" w14:paraId="661EC756" w14:textId="77777777" w:rsidTr="009478DA">
        <w:trPr>
          <w:trHeight w:val="60"/>
        </w:trPr>
        <w:tc>
          <w:tcPr>
            <w:tcW w:w="5521" w:type="dxa"/>
            <w:gridSpan w:val="3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14:paraId="123BF0F3" w14:textId="77777777" w:rsidR="002D64DB" w:rsidRPr="00F53500" w:rsidRDefault="002D64DB" w:rsidP="009478DA">
            <w:pPr>
              <w:pStyle w:val="Ch61"/>
              <w:jc w:val="left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Формат 297 × 420 мм, 210 × 297 мм</w:t>
            </w:r>
          </w:p>
        </w:tc>
        <w:tc>
          <w:tcPr>
            <w:tcW w:w="496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097442A" w14:textId="77777777" w:rsidR="002D64DB" w:rsidRPr="00F53500" w:rsidRDefault="002D64DB" w:rsidP="009478DA">
            <w:pPr>
              <w:pStyle w:val="Ch62"/>
              <w:ind w:left="0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Додаток 61</w:t>
            </w:r>
            <w:r w:rsidRPr="00F53500">
              <w:rPr>
                <w:w w:val="100"/>
                <w:sz w:val="24"/>
                <w:szCs w:val="24"/>
              </w:rPr>
              <w:br/>
              <w:t xml:space="preserve">до Інструкції з обліку військового майна </w:t>
            </w:r>
            <w:r w:rsidRPr="00F53500">
              <w:rPr>
                <w:w w:val="100"/>
                <w:sz w:val="24"/>
                <w:szCs w:val="24"/>
              </w:rPr>
              <w:br/>
              <w:t>у Збройних Силах України</w:t>
            </w:r>
            <w:r w:rsidRPr="00F53500">
              <w:rPr>
                <w:w w:val="100"/>
                <w:sz w:val="24"/>
                <w:szCs w:val="24"/>
              </w:rPr>
              <w:br/>
              <w:t xml:space="preserve">(пункт 13 розділу VІ) </w:t>
            </w:r>
          </w:p>
        </w:tc>
      </w:tr>
      <w:tr w:rsidR="002D64DB" w:rsidRPr="00F53500" w14:paraId="29CB6E6B" w14:textId="77777777" w:rsidTr="009478DA">
        <w:trPr>
          <w:gridBefore w:val="1"/>
          <w:gridAfter w:val="2"/>
          <w:wBefore w:w="57" w:type="dxa"/>
          <w:wAfter w:w="7997" w:type="dxa"/>
          <w:trHeight w:val="60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D22467" w14:textId="77777777" w:rsidR="002D64DB" w:rsidRPr="00F53500" w:rsidRDefault="002D64DB" w:rsidP="009478DA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F53500">
              <w:rPr>
                <w:rStyle w:val="55"/>
                <w:w w:val="100"/>
                <w:sz w:val="24"/>
                <w:szCs w:val="24"/>
              </w:rPr>
              <w:t>Відмітка</w:t>
            </w:r>
            <w:r w:rsidRPr="00F53500">
              <w:rPr>
                <w:rStyle w:val="55"/>
                <w:w w:val="100"/>
                <w:sz w:val="24"/>
                <w:szCs w:val="24"/>
              </w:rPr>
              <w:br/>
              <w:t>про реєстрацію книги</w:t>
            </w:r>
          </w:p>
        </w:tc>
      </w:tr>
    </w:tbl>
    <w:p w14:paraId="7C57C108" w14:textId="77777777" w:rsidR="002D64DB" w:rsidRPr="00F53500" w:rsidRDefault="002D64DB" w:rsidP="002D64DB">
      <w:pPr>
        <w:pStyle w:val="afff4"/>
        <w:spacing w:before="227"/>
        <w:jc w:val="right"/>
        <w:rPr>
          <w:w w:val="100"/>
          <w:sz w:val="24"/>
          <w:szCs w:val="24"/>
        </w:rPr>
      </w:pPr>
    </w:p>
    <w:p w14:paraId="4D9538A8" w14:textId="622AB919" w:rsidR="002D64DB" w:rsidRPr="00F53500" w:rsidRDefault="002D64DB" w:rsidP="002D64DB">
      <w:pPr>
        <w:pStyle w:val="Ch60"/>
        <w:rPr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Книга</w:t>
      </w:r>
      <w:r w:rsidRPr="00F53500">
        <w:rPr>
          <w:w w:val="100"/>
          <w:sz w:val="28"/>
          <w:szCs w:val="28"/>
        </w:rPr>
        <w:br/>
        <w:t>обліку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виконання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ремонту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озброєння,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військової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техніки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br/>
        <w:t>та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іншого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військового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майна</w:t>
      </w:r>
    </w:p>
    <w:p w14:paraId="70AB5C78" w14:textId="77777777" w:rsidR="002D64DB" w:rsidRPr="00F53500" w:rsidRDefault="002D64DB" w:rsidP="002D64DB">
      <w:pPr>
        <w:pStyle w:val="Ch61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______________________________________________________________________</w:t>
      </w:r>
    </w:p>
    <w:p w14:paraId="790766D2" w14:textId="77777777" w:rsidR="002D64DB" w:rsidRPr="00F53500" w:rsidRDefault="002D64DB" w:rsidP="002D64DB">
      <w:pPr>
        <w:pStyle w:val="StrokeCh6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(служба забезпечення органу військового управління)</w:t>
      </w:r>
    </w:p>
    <w:p w14:paraId="2C00709D" w14:textId="77777777" w:rsidR="002D64DB" w:rsidRPr="00F53500" w:rsidRDefault="002D64DB" w:rsidP="002D64DB">
      <w:pPr>
        <w:pStyle w:val="afff4"/>
        <w:spacing w:before="7767"/>
        <w:jc w:val="righ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Розпочато «___» ________________ 20___ року</w:t>
      </w:r>
    </w:p>
    <w:p w14:paraId="27ED0749" w14:textId="77777777" w:rsidR="002D64DB" w:rsidRPr="00F53500" w:rsidRDefault="002D64DB" w:rsidP="002D64DB">
      <w:pPr>
        <w:pStyle w:val="afff4"/>
        <w:spacing w:before="57"/>
        <w:jc w:val="righ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Закінчено  «___» ________________ 20___ року</w:t>
      </w:r>
    </w:p>
    <w:p w14:paraId="4B3D439A" w14:textId="77777777" w:rsidR="002D64DB" w:rsidRPr="00F53500" w:rsidRDefault="002D64DB" w:rsidP="002D64DB">
      <w:pPr>
        <w:pStyle w:val="Ch65"/>
        <w:rPr>
          <w:rFonts w:asciiTheme="minorHAnsi" w:hAnsiTheme="minorHAnsi"/>
          <w:w w:val="100"/>
          <w:sz w:val="24"/>
          <w:szCs w:val="24"/>
        </w:rPr>
        <w:sectPr w:rsidR="002D64DB" w:rsidRPr="00F53500" w:rsidSect="009478DA">
          <w:headerReference w:type="even" r:id="rId8"/>
          <w:headerReference w:type="default" r:id="rId9"/>
          <w:pgSz w:w="11906" w:h="16838" w:code="9"/>
          <w:pgMar w:top="567" w:right="567" w:bottom="567" w:left="567" w:header="708" w:footer="708" w:gutter="0"/>
          <w:cols w:space="720"/>
          <w:noEndnote/>
          <w:docGrid w:linePitch="299"/>
        </w:sectPr>
      </w:pPr>
    </w:p>
    <w:p w14:paraId="08573ABF" w14:textId="77777777" w:rsidR="002D64DB" w:rsidRPr="00F53500" w:rsidRDefault="002D64DB" w:rsidP="002D64DB">
      <w:pPr>
        <w:pStyle w:val="Ch65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ЗМІСТ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1253"/>
        <w:gridCol w:w="1377"/>
        <w:gridCol w:w="1878"/>
        <w:gridCol w:w="1626"/>
        <w:gridCol w:w="1377"/>
        <w:gridCol w:w="9"/>
      </w:tblGrid>
      <w:tr w:rsidR="002D64DB" w:rsidRPr="00F53500" w14:paraId="10C139A0" w14:textId="77777777" w:rsidTr="00322F46">
        <w:trPr>
          <w:trHeight w:val="113"/>
        </w:trPr>
        <w:tc>
          <w:tcPr>
            <w:tcW w:w="9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757606" w14:textId="77777777" w:rsidR="002D64DB" w:rsidRPr="00F53500" w:rsidRDefault="002D64DB" w:rsidP="009478DA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Назва військового майна</w:t>
            </w:r>
          </w:p>
        </w:tc>
        <w:tc>
          <w:tcPr>
            <w:tcW w:w="1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3D8657" w14:textId="77777777" w:rsidR="002D64DB" w:rsidRPr="00F53500" w:rsidRDefault="002D64DB" w:rsidP="009478DA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Сторінки книги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57A05C" w14:textId="77777777" w:rsidR="002D64DB" w:rsidRPr="00F53500" w:rsidRDefault="002D64DB" w:rsidP="009478DA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Назва військового майна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AF9A59" w14:textId="77777777" w:rsidR="002D64DB" w:rsidRPr="00F53500" w:rsidRDefault="002D64DB" w:rsidP="009478DA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Сторінки книги</w:t>
            </w:r>
          </w:p>
        </w:tc>
      </w:tr>
      <w:tr w:rsidR="002D64DB" w:rsidRPr="00F53500" w14:paraId="3B7DFBF2" w14:textId="77777777" w:rsidTr="00322F46">
        <w:trPr>
          <w:gridAfter w:val="1"/>
          <w:wAfter w:w="5" w:type="pct"/>
          <w:trHeight w:val="113"/>
        </w:trPr>
        <w:tc>
          <w:tcPr>
            <w:tcW w:w="9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7B2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9E5533" w14:textId="77777777" w:rsidR="002D64DB" w:rsidRPr="00F53500" w:rsidRDefault="002D64DB" w:rsidP="009478DA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початкова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3755ED" w14:textId="77777777" w:rsidR="002D64DB" w:rsidRPr="00F53500" w:rsidRDefault="002D64DB" w:rsidP="009478DA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наступні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3B1E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30B575" w14:textId="77777777" w:rsidR="002D64DB" w:rsidRPr="00F53500" w:rsidRDefault="002D64DB" w:rsidP="009478DA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початкова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AE0EE4" w14:textId="77777777" w:rsidR="002D64DB" w:rsidRPr="00F53500" w:rsidRDefault="002D64DB" w:rsidP="009478DA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наступні</w:t>
            </w:r>
          </w:p>
        </w:tc>
      </w:tr>
      <w:tr w:rsidR="002D64DB" w:rsidRPr="00F53500" w14:paraId="2D890755" w14:textId="77777777" w:rsidTr="00322F46">
        <w:trPr>
          <w:gridAfter w:val="1"/>
          <w:wAfter w:w="5" w:type="pct"/>
          <w:trHeight w:val="245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3758D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5724F7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31E5E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4CD3E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697B9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B623D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</w:tbl>
    <w:p w14:paraId="7CEB0BD6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</w:p>
    <w:p w14:paraId="60320747" w14:textId="77777777" w:rsidR="002D64DB" w:rsidRPr="00F53500" w:rsidRDefault="002D64DB" w:rsidP="002D64DB">
      <w:pPr>
        <w:pStyle w:val="afff4"/>
        <w:jc w:val="right"/>
        <w:rPr>
          <w:i/>
          <w:iCs/>
          <w:w w:val="100"/>
          <w:sz w:val="24"/>
          <w:szCs w:val="24"/>
        </w:rPr>
      </w:pPr>
      <w:r w:rsidRPr="00F53500">
        <w:rPr>
          <w:i/>
          <w:iCs/>
          <w:w w:val="100"/>
          <w:sz w:val="24"/>
          <w:szCs w:val="24"/>
        </w:rPr>
        <w:t>Лівий бік</w:t>
      </w:r>
    </w:p>
    <w:p w14:paraId="7A4E166A" w14:textId="77777777" w:rsidR="002D64DB" w:rsidRPr="00F53500" w:rsidRDefault="002D64DB" w:rsidP="002D64DB">
      <w:pPr>
        <w:pStyle w:val="Ch61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____________________________________________________________</w:t>
      </w:r>
    </w:p>
    <w:p w14:paraId="20BEE8BB" w14:textId="77777777" w:rsidR="002D64DB" w:rsidRPr="00F53500" w:rsidRDefault="002D64DB" w:rsidP="002D64DB">
      <w:pPr>
        <w:pStyle w:val="StrokeCh6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(назва військового майна)</w:t>
      </w:r>
    </w:p>
    <w:p w14:paraId="56F30A1A" w14:textId="77777777" w:rsidR="002D64DB" w:rsidRPr="00F53500" w:rsidRDefault="002D64DB" w:rsidP="002D64DB">
      <w:pPr>
        <w:pStyle w:val="Ch61"/>
        <w:spacing w:before="57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Код номенклатури ________________________</w:t>
      </w:r>
    </w:p>
    <w:p w14:paraId="44D75BD1" w14:textId="77777777" w:rsidR="002D64DB" w:rsidRPr="00F53500" w:rsidRDefault="002D64DB" w:rsidP="002D64DB">
      <w:pPr>
        <w:pStyle w:val="Ch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Одиниця вимірювання ___________________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247"/>
        <w:gridCol w:w="1377"/>
        <w:gridCol w:w="1247"/>
        <w:gridCol w:w="1503"/>
        <w:gridCol w:w="1374"/>
        <w:gridCol w:w="1389"/>
        <w:gridCol w:w="13"/>
      </w:tblGrid>
      <w:tr w:rsidR="002D64DB" w:rsidRPr="00F53500" w14:paraId="1CCB4B3A" w14:textId="77777777" w:rsidTr="00322F46">
        <w:trPr>
          <w:trHeight w:val="60"/>
        </w:trPr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EA28A3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Плановий період</w:t>
            </w:r>
          </w:p>
        </w:tc>
        <w:tc>
          <w:tcPr>
            <w:tcW w:w="436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25A22B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Найменування ремонтних військових частин </w:t>
            </w:r>
          </w:p>
        </w:tc>
      </w:tr>
      <w:tr w:rsidR="002D64DB" w:rsidRPr="00F53500" w14:paraId="3118DB77" w14:textId="77777777" w:rsidTr="00322F46">
        <w:trPr>
          <w:trHeight w:val="60"/>
        </w:trPr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B06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AA6D49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2F76F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F4B03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0661C5AC" w14:textId="77777777" w:rsidTr="00322F46">
        <w:trPr>
          <w:gridAfter w:val="1"/>
          <w:wAfter w:w="7" w:type="pct"/>
          <w:trHeight w:val="113"/>
        </w:trPr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218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1ADB7C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та номер документа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62FAAB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 планом</w:t>
            </w:r>
          </w:p>
          <w:p w14:paraId="073724B4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____________</w:t>
            </w:r>
          </w:p>
          <w:p w14:paraId="6987B1CE" w14:textId="77777777" w:rsidR="002D64DB" w:rsidRPr="00F53500" w:rsidRDefault="002D64DB" w:rsidP="009478DA">
            <w:pPr>
              <w:pStyle w:val="TableshapkaTABL"/>
              <w:spacing w:before="57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виконано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BD1051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та номер документа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27BD29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 планом</w:t>
            </w:r>
          </w:p>
          <w:p w14:paraId="3C90772E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____________</w:t>
            </w:r>
          </w:p>
          <w:p w14:paraId="0D38FCC6" w14:textId="77777777" w:rsidR="002D64DB" w:rsidRPr="00F53500" w:rsidRDefault="002D64DB" w:rsidP="009478DA">
            <w:pPr>
              <w:pStyle w:val="TableshapkaTABL"/>
              <w:spacing w:before="57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виконано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460255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та номер документа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D45EE1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 планом</w:t>
            </w:r>
          </w:p>
          <w:p w14:paraId="7448BC12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____________</w:t>
            </w:r>
          </w:p>
          <w:p w14:paraId="2563F2AE" w14:textId="77777777" w:rsidR="002D64DB" w:rsidRPr="00F53500" w:rsidRDefault="002D64DB" w:rsidP="009478DA">
            <w:pPr>
              <w:pStyle w:val="TableshapkaTABL"/>
              <w:spacing w:before="57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виконано</w:t>
            </w:r>
          </w:p>
        </w:tc>
      </w:tr>
      <w:tr w:rsidR="002D64DB" w:rsidRPr="00F53500" w14:paraId="09C0FD6A" w14:textId="77777777" w:rsidTr="00322F46">
        <w:trPr>
          <w:gridAfter w:val="1"/>
          <w:wAfter w:w="7" w:type="pct"/>
          <w:trHeight w:val="6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E8FD65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4E0872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A6E7E3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1ACD93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4D5FA2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5AC4E2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3FF5AF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</w:tr>
      <w:tr w:rsidR="002D64DB" w:rsidRPr="00F53500" w14:paraId="3124773B" w14:textId="77777777" w:rsidTr="00322F46">
        <w:trPr>
          <w:gridAfter w:val="1"/>
          <w:wAfter w:w="7" w:type="pct"/>
          <w:trHeight w:val="60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C67FE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24D9AB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BF436C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8A58F6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8376D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73B72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4730B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EFEE65A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</w:p>
    <w:p w14:paraId="73D7F551" w14:textId="77777777" w:rsidR="002D64DB" w:rsidRPr="00F53500" w:rsidRDefault="002D64DB" w:rsidP="002D64DB">
      <w:pPr>
        <w:pStyle w:val="afff4"/>
        <w:jc w:val="right"/>
        <w:rPr>
          <w:i/>
          <w:iCs/>
          <w:w w:val="100"/>
          <w:sz w:val="24"/>
          <w:szCs w:val="24"/>
        </w:rPr>
      </w:pPr>
      <w:r w:rsidRPr="00F53500">
        <w:rPr>
          <w:i/>
          <w:iCs/>
          <w:w w:val="100"/>
          <w:sz w:val="24"/>
          <w:szCs w:val="24"/>
        </w:rPr>
        <w:t>Правий бік</w:t>
      </w:r>
    </w:p>
    <w:p w14:paraId="3EEB1079" w14:textId="77777777" w:rsidR="002D64DB" w:rsidRPr="00F53500" w:rsidRDefault="002D64DB" w:rsidP="002D64DB">
      <w:pPr>
        <w:pStyle w:val="Ch61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__________________________________________________________</w:t>
      </w:r>
    </w:p>
    <w:p w14:paraId="5AE3C919" w14:textId="77777777" w:rsidR="002D64DB" w:rsidRDefault="002D64DB" w:rsidP="002D64DB">
      <w:pPr>
        <w:pStyle w:val="StrokeCh6"/>
        <w:rPr>
          <w:rFonts w:asciiTheme="minorHAnsi" w:hAnsiTheme="minorHAnsi"/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(вид ремонту, виготовлення)</w:t>
      </w:r>
    </w:p>
    <w:p w14:paraId="6FA6A76F" w14:textId="77777777" w:rsidR="00322F46" w:rsidRPr="00322F46" w:rsidRDefault="00322F46" w:rsidP="00322F46">
      <w:pPr>
        <w:pStyle w:val="StrokeCh6"/>
        <w:jc w:val="left"/>
        <w:rPr>
          <w:rFonts w:asciiTheme="minorHAnsi" w:hAnsiTheme="minorHAnsi"/>
          <w:w w:val="1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1334"/>
        <w:gridCol w:w="1136"/>
        <w:gridCol w:w="1314"/>
        <w:gridCol w:w="1137"/>
        <w:gridCol w:w="1314"/>
        <w:gridCol w:w="1335"/>
      </w:tblGrid>
      <w:tr w:rsidR="002D64DB" w:rsidRPr="00F53500" w14:paraId="4704F9CF" w14:textId="77777777" w:rsidTr="00322F46">
        <w:trPr>
          <w:trHeight w:val="60"/>
        </w:trPr>
        <w:tc>
          <w:tcPr>
            <w:tcW w:w="42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7247FB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Найменування ремонтних військових частин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404F5D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 за планом</w:t>
            </w:r>
          </w:p>
          <w:p w14:paraId="0C315AD6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__________</w:t>
            </w:r>
          </w:p>
          <w:p w14:paraId="5C76721F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виконано</w:t>
            </w:r>
          </w:p>
        </w:tc>
      </w:tr>
      <w:tr w:rsidR="002D64DB" w:rsidRPr="00F53500" w14:paraId="52D72236" w14:textId="77777777" w:rsidTr="00322F46">
        <w:trPr>
          <w:trHeight w:val="60"/>
        </w:trPr>
        <w:tc>
          <w:tcPr>
            <w:tcW w:w="1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F05F4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8401E8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49F653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AE35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6B79CCE2" w14:textId="77777777" w:rsidTr="00322F46">
        <w:trPr>
          <w:trHeight w:val="566"/>
        </w:trPr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484E4E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та номер документа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F0D443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 планом</w:t>
            </w:r>
          </w:p>
          <w:p w14:paraId="140BE496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____________</w:t>
            </w:r>
          </w:p>
          <w:p w14:paraId="274D0498" w14:textId="77777777" w:rsidR="002D64DB" w:rsidRPr="00F53500" w:rsidRDefault="002D64DB" w:rsidP="009478DA">
            <w:pPr>
              <w:pStyle w:val="TableshapkaTABL"/>
              <w:spacing w:before="57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виконано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B5F43D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та номер документа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67AAC3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 планом</w:t>
            </w:r>
          </w:p>
          <w:p w14:paraId="770EFC8A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____________</w:t>
            </w:r>
          </w:p>
          <w:p w14:paraId="14FB2429" w14:textId="77777777" w:rsidR="002D64DB" w:rsidRPr="00F53500" w:rsidRDefault="002D64DB" w:rsidP="009478DA">
            <w:pPr>
              <w:pStyle w:val="TableshapkaTABL"/>
              <w:spacing w:before="57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виконано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A6ED46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та номер документа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E948A1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 планом</w:t>
            </w:r>
          </w:p>
          <w:p w14:paraId="3F943D27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____________</w:t>
            </w:r>
          </w:p>
          <w:p w14:paraId="34FADF81" w14:textId="77777777" w:rsidR="002D64DB" w:rsidRPr="00F53500" w:rsidRDefault="002D64DB" w:rsidP="009478DA">
            <w:pPr>
              <w:pStyle w:val="TableshapkaTABL"/>
              <w:spacing w:before="57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Виконано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25A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2D64DB" w:rsidRPr="00F53500" w14:paraId="6D30DFF7" w14:textId="77777777" w:rsidTr="00322F46">
        <w:trPr>
          <w:trHeight w:val="60"/>
        </w:trPr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B5DECE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316378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C1DC3D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2B14DB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CC09C7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9FC034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9D6B78" w14:textId="77777777" w:rsidR="002D64DB" w:rsidRPr="00F53500" w:rsidRDefault="002D64DB" w:rsidP="009478DA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</w:tr>
      <w:tr w:rsidR="002D64DB" w:rsidRPr="00F53500" w14:paraId="26B77F35" w14:textId="77777777" w:rsidTr="00322F46">
        <w:trPr>
          <w:trHeight w:val="90"/>
        </w:trPr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0CECDD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E77D94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C95F72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5F799A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C8ACAF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95A810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5D5CA1" w14:textId="77777777" w:rsidR="002D64DB" w:rsidRPr="00F53500" w:rsidRDefault="002D64DB" w:rsidP="009478DA">
            <w:pPr>
              <w:pStyle w:val="aff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897CB40" w14:textId="77777777" w:rsidR="002D64DB" w:rsidRDefault="002D64DB" w:rsidP="002D64DB">
      <w:pPr>
        <w:pStyle w:val="afff4"/>
        <w:rPr>
          <w:rFonts w:asciiTheme="minorHAnsi" w:hAnsiTheme="minorHAnsi"/>
          <w:w w:val="100"/>
          <w:sz w:val="24"/>
          <w:szCs w:val="24"/>
        </w:rPr>
      </w:pPr>
    </w:p>
    <w:p w14:paraId="225D3C87" w14:textId="77777777" w:rsidR="00322F46" w:rsidRPr="00322F46" w:rsidRDefault="00322F46" w:rsidP="002D64DB">
      <w:pPr>
        <w:pStyle w:val="afff4"/>
        <w:rPr>
          <w:rFonts w:asciiTheme="minorHAnsi" w:hAnsiTheme="minorHAnsi"/>
          <w:w w:val="100"/>
          <w:sz w:val="24"/>
          <w:szCs w:val="24"/>
        </w:rPr>
      </w:pPr>
    </w:p>
    <w:p w14:paraId="6DE7DE8F" w14:textId="77777777" w:rsidR="002D64DB" w:rsidRPr="00F53500" w:rsidRDefault="002D64DB" w:rsidP="002D64DB">
      <w:pPr>
        <w:pStyle w:val="Ch65"/>
        <w:pageBreakBefore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Пояснення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щодо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оформлення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книги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обліку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виконання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ремонту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br/>
        <w:t>озброєння,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військової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техніки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іншого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військового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майна</w:t>
      </w:r>
    </w:p>
    <w:p w14:paraId="7351F3C8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1. Книга обліку виконання ремонту озброєння, військової техніки та іншого військового майна (далі - книга) призначена для обліку виконання ремонту озброєння, військової техніки та майна відповідно до планів, встановлених періодів для кожної ремонтної військової частини, виду Збройних Сил (військ, сил) і в цілому Збройних Сил.</w:t>
      </w:r>
    </w:p>
    <w:p w14:paraId="2A0225C9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Книга ведеться у службі забезпечення органу військового управління, яка має у своєму підпорядкуванні ремонтні військові частини.</w:t>
      </w:r>
    </w:p>
    <w:p w14:paraId="2F7059AD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2. Книга поділяється на розділи щодо видів ремонту. На кожну назва військового майна в розділі відводиться необхідна кількість сторінок.</w:t>
      </w:r>
    </w:p>
    <w:p w14:paraId="042D0A88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3. У частині таблиці книги «Найменування ремонтних військових частин» над відповідними графами записуються додаткові ознаки, які відображають умовні або дійсні найменування ремонтних військових частин.</w:t>
      </w:r>
    </w:p>
    <w:p w14:paraId="4EF9BE39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4. Записи підстав у книзі проводяться згідно з даними плану ремонту, який складається в службі забезпечення органу військового управління, а також донесень та звітів ремонтних військових частин.</w:t>
      </w:r>
    </w:p>
    <w:p w14:paraId="5E038119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графі 1 рядками записуються: рік, місяці, «усього за квартал» (за кожний квартал) та «усього за рік».</w:t>
      </w:r>
    </w:p>
    <w:p w14:paraId="477C879B" w14:textId="77777777" w:rsidR="002D64DB" w:rsidRPr="00F53500" w:rsidRDefault="002D64DB" w:rsidP="002D64DB">
      <w:pPr>
        <w:pStyle w:val="aff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графах 2, 4, 6, 8, 10, 12 записуються назви та номери донесень (звітів) ремонтних частин про виконання ними планових завдань.</w:t>
      </w:r>
    </w:p>
    <w:p w14:paraId="0F6B11E3" w14:textId="77777777" w:rsidR="00C03C9E" w:rsidRDefault="002D64DB" w:rsidP="002D64DB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53500">
        <w:rPr>
          <w:sz w:val="24"/>
          <w:szCs w:val="24"/>
        </w:rPr>
        <w:t>У графах 3, 5, 7, 9, 11, 13, 14 записуються: в чисельнику - кількість озброєння, військової тех­ніки та іншого військового майна, які підлягають ремонту, а в знаменнику - фактичне виконання завдань.</w:t>
      </w:r>
    </w:p>
    <w:p w14:paraId="1999FD5F" w14:textId="77777777" w:rsidR="00C03C9E" w:rsidRDefault="00C03C9E" w:rsidP="009F22B8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14:paraId="4399D910" w14:textId="77777777" w:rsidR="00C03C9E" w:rsidRPr="00452369" w:rsidRDefault="00C03C9E" w:rsidP="009F22B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</w:p>
    <w:p w14:paraId="00291375" w14:textId="77777777" w:rsidR="00ED6716" w:rsidRPr="00452369" w:rsidRDefault="00ED6716" w:rsidP="009F22B8">
      <w:pPr>
        <w:jc w:val="center"/>
        <w:rPr>
          <w:sz w:val="26"/>
          <w:szCs w:val="26"/>
        </w:rPr>
      </w:pPr>
    </w:p>
    <w:sectPr w:rsidR="00ED6716" w:rsidRPr="00452369" w:rsidSect="0002552F">
      <w:pgSz w:w="11907" w:h="16840"/>
      <w:pgMar w:top="1134" w:right="567" w:bottom="1134" w:left="1985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3E7F7" w14:textId="77777777" w:rsidR="006202FE" w:rsidRDefault="006202FE" w:rsidP="00F74B90">
      <w:r>
        <w:separator/>
      </w:r>
    </w:p>
  </w:endnote>
  <w:endnote w:type="continuationSeparator" w:id="0">
    <w:p w14:paraId="25558C7D" w14:textId="77777777" w:rsidR="006202FE" w:rsidRDefault="006202FE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939C8" w14:textId="77777777" w:rsidR="006202FE" w:rsidRDefault="006202FE" w:rsidP="00F74B90">
      <w:r>
        <w:separator/>
      </w:r>
    </w:p>
  </w:footnote>
  <w:footnote w:type="continuationSeparator" w:id="0">
    <w:p w14:paraId="112EB144" w14:textId="77777777" w:rsidR="006202FE" w:rsidRDefault="006202FE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572EC" w14:textId="2421A829" w:rsidR="00667A86" w:rsidRDefault="00667A86" w:rsidP="004837B3">
    <w:pPr>
      <w:pStyle w:val="a3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0401">
      <w:rPr>
        <w:rStyle w:val="ac"/>
        <w:noProof/>
      </w:rPr>
      <w:t>1</w:t>
    </w:r>
    <w:r>
      <w:rPr>
        <w:rStyle w:val="ac"/>
      </w:rPr>
      <w:fldChar w:fldCharType="end"/>
    </w:r>
  </w:p>
  <w:p w14:paraId="2BE67A20" w14:textId="77777777" w:rsidR="00667A86" w:rsidRDefault="00667A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F28DC" w14:textId="77777777" w:rsidR="00667A86" w:rsidRPr="00CF1AEA" w:rsidRDefault="00667A86" w:rsidP="00CF1AE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552F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AC1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0401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85FD0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2FE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77B0F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72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7EA9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1AF1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001E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AF2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4E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D7745B"/>
    <w:pPr>
      <w:keepNext/>
      <w:jc w:val="right"/>
      <w:outlineLvl w:val="4"/>
    </w:pPr>
    <w:rPr>
      <w:lang w:val="ru-RU"/>
    </w:rPr>
  </w:style>
  <w:style w:type="paragraph" w:styleId="6">
    <w:name w:val="heading 6"/>
    <w:basedOn w:val="a"/>
    <w:next w:val="a"/>
    <w:link w:val="60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7">
    <w:name w:val="heading 7"/>
    <w:basedOn w:val="a"/>
    <w:next w:val="a"/>
    <w:link w:val="70"/>
    <w:qFormat/>
    <w:rsid w:val="00CE04F1"/>
    <w:pPr>
      <w:keepNext/>
      <w:ind w:firstLine="851"/>
      <w:outlineLvl w:val="6"/>
    </w:pPr>
    <w:rPr>
      <w:lang w:val="en-US"/>
    </w:rPr>
  </w:style>
  <w:style w:type="paragraph" w:styleId="8">
    <w:name w:val="heading 8"/>
    <w:basedOn w:val="a"/>
    <w:next w:val="a"/>
    <w:link w:val="80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a3">
    <w:name w:val="header"/>
    <w:basedOn w:val="a"/>
    <w:link w:val="a4"/>
    <w:rsid w:val="00C85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rsid w:val="00C85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a7">
    <w:name w:val="Table Grid"/>
    <w:basedOn w:val="a1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70">
    <w:name w:val="Заголовок 7 Знак"/>
    <w:link w:val="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a9">
    <w:name w:val="Основной текст Знак"/>
    <w:link w:val="a8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Body Text Indent"/>
    <w:basedOn w:val="a"/>
    <w:link w:val="ab"/>
    <w:rsid w:val="00CE04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E4479F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ac">
    <w:name w:val="page number"/>
    <w:rsid w:val="00E4479F"/>
    <w:rPr>
      <w:rFonts w:cs="Times New Roman"/>
    </w:rPr>
  </w:style>
  <w:style w:type="paragraph" w:customStyle="1" w:styleId="1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A6C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40">
    <w:name w:val="Заголовок 4 Знак"/>
    <w:link w:val="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30">
    <w:name w:val="Заголовок 3 Знак"/>
    <w:link w:val="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2">
    <w:name w:val="Абзац списку1"/>
    <w:basedOn w:val="a"/>
    <w:rsid w:val="006D0EC6"/>
    <w:pPr>
      <w:ind w:left="720"/>
      <w:contextualSpacing/>
    </w:pPr>
  </w:style>
  <w:style w:type="paragraph" w:customStyle="1" w:styleId="51">
    <w:name w:val="заголовок 5"/>
    <w:basedOn w:val="a"/>
    <w:next w:val="a"/>
    <w:rsid w:val="00FE18D8"/>
    <w:pPr>
      <w:keepNext/>
      <w:jc w:val="center"/>
    </w:pPr>
    <w:rPr>
      <w:sz w:val="40"/>
      <w:lang w:val="ru-RU"/>
    </w:rPr>
  </w:style>
  <w:style w:type="character" w:customStyle="1" w:styleId="50">
    <w:name w:val="Заголовок 5 Знак"/>
    <w:link w:val="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80">
    <w:name w:val="Заголовок 8 Знак"/>
    <w:link w:val="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link w:val="9"/>
    <w:locked/>
    <w:rsid w:val="00D7745B"/>
    <w:rPr>
      <w:rFonts w:ascii="Arial" w:hAnsi="Arial" w:cs="Arial"/>
      <w:lang w:val="uk-UA"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1 Знак"/>
    <w:basedOn w:val="a"/>
    <w:rsid w:val="00D7745B"/>
    <w:rPr>
      <w:rFonts w:ascii="Verdana" w:hAnsi="Verdana" w:cs="Verdana"/>
      <w:sz w:val="20"/>
      <w:lang w:val="en-US" w:eastAsia="en-US"/>
    </w:rPr>
  </w:style>
  <w:style w:type="paragraph" w:styleId="23">
    <w:name w:val="Body Text Indent 2"/>
    <w:basedOn w:val="a"/>
    <w:link w:val="24"/>
    <w:rsid w:val="00D774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33">
    <w:name w:val="Body Text Indent 3"/>
    <w:basedOn w:val="a"/>
    <w:link w:val="34"/>
    <w:rsid w:val="00D7745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ad">
    <w:name w:val="Block Text"/>
    <w:basedOn w:val="a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ae">
    <w:name w:val="caption"/>
    <w:basedOn w:val="a"/>
    <w:next w:val="a"/>
    <w:qFormat/>
    <w:rsid w:val="00D7745B"/>
    <w:pPr>
      <w:ind w:firstLine="851"/>
      <w:jc w:val="center"/>
    </w:pPr>
    <w:rPr>
      <w:lang w:val="en-US"/>
    </w:rPr>
  </w:style>
  <w:style w:type="paragraph" w:styleId="af">
    <w:name w:val="footnote text"/>
    <w:basedOn w:val="a"/>
    <w:link w:val="af0"/>
    <w:semiHidden/>
    <w:rsid w:val="00D7745B"/>
    <w:rPr>
      <w:sz w:val="20"/>
      <w:lang w:val="ru-RU"/>
    </w:rPr>
  </w:style>
  <w:style w:type="character" w:customStyle="1" w:styleId="af0">
    <w:name w:val="Текст сноски Знак"/>
    <w:link w:val="af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1">
    <w:name w:val="Знак"/>
    <w:basedOn w:val="a"/>
    <w:rsid w:val="00D7745B"/>
    <w:rPr>
      <w:rFonts w:ascii="Verdana" w:hAnsi="Verdana" w:cs="Verdana"/>
      <w:sz w:val="20"/>
      <w:lang w:val="en-US" w:eastAsia="en-US"/>
    </w:rPr>
  </w:style>
  <w:style w:type="paragraph" w:styleId="af2">
    <w:name w:val="Title"/>
    <w:basedOn w:val="a"/>
    <w:link w:val="af3"/>
    <w:qFormat/>
    <w:rsid w:val="00D7745B"/>
    <w:pPr>
      <w:jc w:val="center"/>
    </w:pPr>
    <w:rPr>
      <w:sz w:val="24"/>
      <w:szCs w:val="24"/>
    </w:rPr>
  </w:style>
  <w:style w:type="character" w:customStyle="1" w:styleId="af3">
    <w:name w:val="Заголовок Знак"/>
    <w:link w:val="af2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f4">
    <w:name w:val="Нормальний текст"/>
    <w:basedOn w:val="a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af5">
    <w:name w:val="Balloon Text"/>
    <w:basedOn w:val="a"/>
    <w:link w:val="af6"/>
    <w:semiHidden/>
    <w:rsid w:val="00D7745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a"/>
    <w:rsid w:val="00D7745B"/>
  </w:style>
  <w:style w:type="paragraph" w:customStyle="1" w:styleId="13">
    <w:name w:val="Основной текст1"/>
    <w:basedOn w:val="a"/>
    <w:rsid w:val="00D7745B"/>
    <w:pPr>
      <w:jc w:val="both"/>
    </w:pPr>
  </w:style>
  <w:style w:type="paragraph" w:customStyle="1" w:styleId="210">
    <w:name w:val="Основной текст с отступом 21"/>
    <w:basedOn w:val="11"/>
    <w:rsid w:val="00D7745B"/>
    <w:pPr>
      <w:ind w:left="1080"/>
      <w:jc w:val="both"/>
    </w:pPr>
    <w:rPr>
      <w:szCs w:val="20"/>
    </w:rPr>
  </w:style>
  <w:style w:type="paragraph" w:customStyle="1" w:styleId="211">
    <w:name w:val="Основной текст 21"/>
    <w:basedOn w:val="11"/>
    <w:rsid w:val="00D7745B"/>
    <w:pPr>
      <w:ind w:left="360"/>
      <w:jc w:val="both"/>
    </w:pPr>
    <w:rPr>
      <w:szCs w:val="20"/>
    </w:rPr>
  </w:style>
  <w:style w:type="character" w:styleId="af7">
    <w:name w:val="footnote reference"/>
    <w:semiHidden/>
    <w:rsid w:val="00D7745B"/>
    <w:rPr>
      <w:rFonts w:cs="Times New Roman"/>
      <w:vertAlign w:val="superscript"/>
    </w:rPr>
  </w:style>
  <w:style w:type="paragraph" w:styleId="af8">
    <w:name w:val="Normal (Web)"/>
    <w:basedOn w:val="a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9">
    <w:name w:val="endnote text"/>
    <w:basedOn w:val="a"/>
    <w:link w:val="afa"/>
    <w:semiHidden/>
    <w:rsid w:val="00D7745B"/>
    <w:rPr>
      <w:sz w:val="20"/>
    </w:rPr>
  </w:style>
  <w:style w:type="character" w:customStyle="1" w:styleId="afa">
    <w:name w:val="Текст концевой сноски Знак"/>
    <w:link w:val="af9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afb">
    <w:name w:val="Subtitle"/>
    <w:basedOn w:val="a"/>
    <w:link w:val="afc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afc">
    <w:name w:val="Подзаголовок Знак"/>
    <w:link w:val="afb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4">
    <w:name w:val="çàãîëîâîê 1"/>
    <w:basedOn w:val="a"/>
    <w:next w:val="a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fd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2">
    <w:name w:val="Основной текст5"/>
    <w:basedOn w:val="a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1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2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5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1">
    <w:name w:val="Основной текст4"/>
    <w:basedOn w:val="a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1">
    <w:name w:val="Основной текст (6)_"/>
    <w:link w:val="62"/>
    <w:locked/>
    <w:rsid w:val="00D7745B"/>
    <w:rPr>
      <w:sz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6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3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5">
    <w:name w:val="Основной текст (2)_"/>
    <w:link w:val="26"/>
    <w:locked/>
    <w:rsid w:val="00D7745B"/>
    <w:rPr>
      <w:sz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1">
    <w:name w:val="Основной текст9"/>
    <w:basedOn w:val="a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2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1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3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fe">
    <w:name w:val="Основной текст_"/>
    <w:link w:val="27"/>
    <w:locked/>
    <w:rsid w:val="00D7745B"/>
    <w:rPr>
      <w:sz w:val="27"/>
      <w:shd w:val="clear" w:color="auto" w:fill="FFFFFF"/>
    </w:rPr>
  </w:style>
  <w:style w:type="paragraph" w:customStyle="1" w:styleId="27">
    <w:name w:val="Основной текст2"/>
    <w:basedOn w:val="a"/>
    <w:link w:val="afe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2">
    <w:name w:val="Основной текст11"/>
    <w:basedOn w:val="a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ff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a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5">
    <w:name w:val="Обычный (веб)1"/>
    <w:aliases w:val="Обычный (веб) Знак Знак Знак Знак,Обычный (веб) Знак Знак,Обычный (веб) Знак"/>
    <w:basedOn w:val="a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a"/>
    <w:rsid w:val="00D7745B"/>
    <w:pPr>
      <w:spacing w:before="240"/>
      <w:jc w:val="center"/>
    </w:pPr>
    <w:rPr>
      <w:lang w:val="en-US"/>
    </w:rPr>
  </w:style>
  <w:style w:type="paragraph" w:customStyle="1" w:styleId="aff0">
    <w:name w:val="текст сноски"/>
    <w:basedOn w:val="a"/>
    <w:rsid w:val="00D7745B"/>
    <w:pPr>
      <w:ind w:firstLine="720"/>
      <w:jc w:val="both"/>
    </w:pPr>
    <w:rPr>
      <w:sz w:val="20"/>
      <w:lang w:val="ru-RU"/>
    </w:rPr>
  </w:style>
  <w:style w:type="paragraph" w:customStyle="1" w:styleId="aff1">
    <w:name w:val="Знак Знак Знак Знак"/>
    <w:basedOn w:val="a"/>
    <w:rsid w:val="00D7745B"/>
    <w:rPr>
      <w:rFonts w:ascii="Verdana" w:hAnsi="Verdana" w:cs="Verdana"/>
      <w:sz w:val="20"/>
      <w:lang w:val="en-US" w:eastAsia="en-US"/>
    </w:rPr>
  </w:style>
  <w:style w:type="paragraph" w:customStyle="1" w:styleId="16">
    <w:name w:val="Знак Знак Знак Знак1"/>
    <w:basedOn w:val="a"/>
    <w:rsid w:val="00D7745B"/>
    <w:rPr>
      <w:rFonts w:ascii="Verdana" w:hAnsi="Verdana" w:cs="Verdana"/>
      <w:sz w:val="20"/>
      <w:lang w:val="en-US" w:eastAsia="en-US"/>
    </w:rPr>
  </w:style>
  <w:style w:type="paragraph" w:customStyle="1" w:styleId="aff2">
    <w:name w:val="Знак Знак Знак Знак Знак Знак Знак"/>
    <w:basedOn w:val="a"/>
    <w:rsid w:val="00D7745B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link w:val="HTML0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0">
    <w:name w:val="Стандартный HTML Знак"/>
    <w:link w:val="HTML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7">
    <w:name w:val="Знак1"/>
    <w:basedOn w:val="a"/>
    <w:rsid w:val="00D7745B"/>
    <w:rPr>
      <w:rFonts w:ascii="Verdana" w:hAnsi="Verdana" w:cs="Verdana"/>
      <w:sz w:val="20"/>
      <w:lang w:val="en-US" w:eastAsia="en-US"/>
    </w:rPr>
  </w:style>
  <w:style w:type="character" w:styleId="aff3">
    <w:name w:val="Emphasis"/>
    <w:qFormat/>
    <w:rsid w:val="00D7745B"/>
    <w:rPr>
      <w:rFonts w:cs="Times New Roman"/>
      <w:i/>
      <w:iCs/>
    </w:rPr>
  </w:style>
  <w:style w:type="paragraph" w:styleId="aff4">
    <w:name w:val="Plain Text"/>
    <w:basedOn w:val="a"/>
    <w:link w:val="aff5"/>
    <w:rsid w:val="00D7745B"/>
    <w:rPr>
      <w:rFonts w:ascii="Courier New" w:hAnsi="Courier New"/>
      <w:sz w:val="20"/>
    </w:rPr>
  </w:style>
  <w:style w:type="character" w:customStyle="1" w:styleId="aff5">
    <w:name w:val="Текст Знак"/>
    <w:link w:val="aff4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1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ff6">
    <w:name w:val="Содержимое таблицы"/>
    <w:basedOn w:val="a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ff7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ff8">
    <w:name w:val="Лицьовий бік (Общие)"/>
    <w:basedOn w:val="a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a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a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a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a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ff7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a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a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ff9">
    <w:name w:val="Додаток № (Общие)"/>
    <w:basedOn w:val="affa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ffa">
    <w:name w:val="Додаток № (Общие:Базовые)"/>
    <w:basedOn w:val="affb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fb">
    <w:name w:val="[Основний абзац]"/>
    <w:basedOn w:val="aff7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fc">
    <w:name w:val="Основной текст (Общие)"/>
    <w:basedOn w:val="affd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ffd">
    <w:name w:val="Основной текст (Общие:Базовые)"/>
    <w:basedOn w:val="aff7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fe">
    <w:name w:val="Заголовок Додатка (Общие)"/>
    <w:basedOn w:val="afff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ff">
    <w:name w:val="Заголовок Додатка (Общие:Базовые)"/>
    <w:basedOn w:val="aff7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ff0"/>
    <w:uiPriority w:val="99"/>
    <w:rsid w:val="00E06A24"/>
  </w:style>
  <w:style w:type="paragraph" w:customStyle="1" w:styleId="afff0">
    <w:name w:val="Простой подзаголовок (Общие)"/>
    <w:basedOn w:val="afff1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ff1">
    <w:name w:val="Простой подзаголовок (Общие:Базовые)"/>
    <w:basedOn w:val="aff7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a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afff2">
    <w:name w:val="List Paragraph"/>
    <w:basedOn w:val="a"/>
    <w:uiPriority w:val="34"/>
    <w:qFormat/>
    <w:rsid w:val="00716D93"/>
    <w:pPr>
      <w:ind w:left="720"/>
      <w:contextualSpacing/>
    </w:pPr>
  </w:style>
  <w:style w:type="paragraph" w:customStyle="1" w:styleId="aff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ff4">
    <w:name w:val="[Основной абзац]"/>
    <w:basedOn w:val="aff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a"/>
    <w:next w:val="aff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afff5">
    <w:name w:val="Hyperlink"/>
    <w:basedOn w:val="a0"/>
    <w:uiPriority w:val="99"/>
    <w:unhideWhenUsed/>
    <w:rsid w:val="00FF1C40"/>
    <w:rPr>
      <w:color w:val="0000FF"/>
      <w:u w:val="single"/>
    </w:rPr>
  </w:style>
  <w:style w:type="paragraph" w:customStyle="1" w:styleId="afff6">
    <w:name w:val="Стаття по центру (Общие:Базовые)"/>
    <w:basedOn w:val="afff4"/>
    <w:next w:val="aff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ff7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ff8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8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ff9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2024-11-05T00:46:00Z</dcterms:created>
  <dcterms:modified xsi:type="dcterms:W3CDTF">2024-11-26T11:21:00Z</dcterms:modified>
</cp:coreProperties>
</file>