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286D126D" w14:textId="77777777" w:rsidTr="00AF3263">
        <w:tc>
          <w:tcPr>
            <w:tcW w:w="4373" w:type="dxa"/>
          </w:tcPr>
          <w:p w14:paraId="36FE23D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74" w:type="dxa"/>
          </w:tcPr>
          <w:p w14:paraId="4EB275F4" w14:textId="77777777" w:rsidR="00ED6716" w:rsidRPr="00452369" w:rsidRDefault="00CC0CF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69</w:t>
            </w:r>
          </w:p>
          <w:p w14:paraId="2F63F2F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05A2C04" w14:textId="77777777" w:rsidTr="00AF3263">
        <w:tc>
          <w:tcPr>
            <w:tcW w:w="4373" w:type="dxa"/>
          </w:tcPr>
          <w:p w14:paraId="7B689C83" w14:textId="77777777" w:rsidR="00ED6716" w:rsidRPr="00452369" w:rsidRDefault="00ED6716">
            <w:pPr>
              <w:rPr>
                <w:color w:val="FFFFFF"/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Формат 210 х 297 мм </w:t>
            </w:r>
          </w:p>
        </w:tc>
        <w:tc>
          <w:tcPr>
            <w:tcW w:w="4874" w:type="dxa"/>
            <w:vAlign w:val="center"/>
          </w:tcPr>
          <w:p w14:paraId="77494147" w14:textId="77777777" w:rsidR="00ED6716" w:rsidRPr="00452369" w:rsidRDefault="00ED6716">
            <w:pPr>
              <w:tabs>
                <w:tab w:val="left" w:pos="1741"/>
              </w:tabs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 xml:space="preserve">пункт </w:t>
            </w:r>
            <w:r w:rsidR="005C3E26">
              <w:rPr>
                <w:sz w:val="26"/>
                <w:szCs w:val="26"/>
                <w:lang w:val="en-US"/>
              </w:rPr>
              <w:t>8</w:t>
            </w:r>
            <w:r w:rsidRPr="00452369">
              <w:rPr>
                <w:sz w:val="26"/>
                <w:szCs w:val="26"/>
              </w:rPr>
              <w:t xml:space="preserve">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E576C99" w14:textId="77777777" w:rsidR="00ED6716" w:rsidRPr="00452369" w:rsidRDefault="00ED6716" w:rsidP="00FA53B0">
      <w:pPr>
        <w:keepNext/>
        <w:widowControl w:val="0"/>
        <w:jc w:val="center"/>
        <w:outlineLvl w:val="1"/>
        <w:rPr>
          <w:snapToGrid w:val="0"/>
          <w:color w:val="000000"/>
          <w:sz w:val="16"/>
          <w:szCs w:val="16"/>
        </w:rPr>
      </w:pPr>
    </w:p>
    <w:p w14:paraId="6AEDE692" w14:textId="77777777" w:rsidR="00ED6716" w:rsidRPr="00452369" w:rsidRDefault="00ED6716" w:rsidP="00FA53B0">
      <w:pPr>
        <w:keepNext/>
        <w:widowControl w:val="0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ВІДОМІСТЬ  №_________</w:t>
      </w:r>
    </w:p>
    <w:p w14:paraId="43B369B2" w14:textId="77777777" w:rsidR="00ED6716" w:rsidRPr="00452369" w:rsidRDefault="00ED6716" w:rsidP="00FA53B0">
      <w:pPr>
        <w:widowControl w:val="0"/>
        <w:ind w:right="113"/>
        <w:jc w:val="center"/>
        <w:rPr>
          <w:b/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витрати боєприпасів під час перевірки (випробування) </w:t>
      </w:r>
      <w:r w:rsidRPr="00452369">
        <w:rPr>
          <w:snapToGrid w:val="0"/>
          <w:color w:val="000000"/>
          <w:sz w:val="26"/>
          <w:szCs w:val="26"/>
        </w:rPr>
        <w:br/>
        <w:t>стрілецької зброї стрільбою</w:t>
      </w:r>
    </w:p>
    <w:p w14:paraId="54EAB8D7" w14:textId="77777777" w:rsidR="00ED6716" w:rsidRPr="00452369" w:rsidRDefault="00ED6716" w:rsidP="00FA53B0">
      <w:pPr>
        <w:ind w:firstLine="720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70"/>
        <w:gridCol w:w="992"/>
        <w:gridCol w:w="1098"/>
        <w:gridCol w:w="1312"/>
        <w:gridCol w:w="1388"/>
        <w:gridCol w:w="1080"/>
        <w:gridCol w:w="1080"/>
      </w:tblGrid>
      <w:tr w:rsidR="00ED6716" w:rsidRPr="00452369" w14:paraId="56834A60" w14:textId="77777777" w:rsidTr="00FA53B0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E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12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зброї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222137" w14:textId="77777777" w:rsidR="00ED6716" w:rsidRPr="00452369" w:rsidRDefault="00ED6716">
            <w:pPr>
              <w:ind w:left="98" w:right="9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яка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випробовувалась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F9B2" w14:textId="77777777" w:rsidR="00ED6716" w:rsidRPr="00452369" w:rsidRDefault="00ED6716">
            <w:pPr>
              <w:keepNext/>
              <w:ind w:firstLine="78"/>
              <w:jc w:val="center"/>
              <w:outlineLvl w:val="4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 них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CC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боєприпасів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зброю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яка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від-повідає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вимогам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стрільби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C893357" w14:textId="77777777" w:rsidR="00ED6716" w:rsidRPr="00452369" w:rsidRDefault="00ED6716">
            <w:pPr>
              <w:ind w:left="49" w:righ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боєприпасів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зброю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яка забракована</w:t>
            </w:r>
          </w:p>
        </w:tc>
      </w:tr>
      <w:tr w:rsidR="00ED6716" w:rsidRPr="00452369" w14:paraId="4CD2B4A6" w14:textId="77777777" w:rsidTr="00FA53B0">
        <w:trPr>
          <w:cantSplit/>
          <w:trHeight w:val="322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07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12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490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A01D7" w14:textId="77777777" w:rsidR="00ED6716" w:rsidRPr="00452369" w:rsidRDefault="00ED6716">
            <w:pPr>
              <w:ind w:left="98" w:right="9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задовольнила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вимоги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стрільби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B55C97" w14:textId="77777777" w:rsidR="00ED6716" w:rsidRPr="00452369" w:rsidRDefault="00ED6716">
            <w:pPr>
              <w:ind w:left="98" w:right="9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забракована через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незадовільну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купчастість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CB4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BFBA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8AF449F" w14:textId="77777777" w:rsidTr="00FA53B0">
        <w:trPr>
          <w:cantSplit/>
          <w:trHeight w:val="1314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2F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3AD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1E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74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A58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34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3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партію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84C9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2F2D4D5" w14:textId="77777777" w:rsidTr="00FA53B0">
        <w:tc>
          <w:tcPr>
            <w:tcW w:w="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88D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857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8A95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472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B9FB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9E5A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AF7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B61F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2CC50AFE" w14:textId="77777777" w:rsidTr="00FA53B0">
        <w:trPr>
          <w:trHeight w:val="39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92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B2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7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97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6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B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E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D1E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1E438B11" w14:textId="77777777" w:rsidR="00ED6716" w:rsidRPr="00452369" w:rsidRDefault="00ED6716" w:rsidP="00FA53B0">
      <w:pPr>
        <w:rPr>
          <w:color w:val="000000"/>
          <w:sz w:val="16"/>
          <w:szCs w:val="16"/>
        </w:rPr>
      </w:pPr>
    </w:p>
    <w:p w14:paraId="203AC805" w14:textId="77777777" w:rsidR="00ED6716" w:rsidRPr="00452369" w:rsidRDefault="00ED6716" w:rsidP="00FA53B0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Усього витрачено на випробування партії зброї ______________________________</w:t>
      </w:r>
    </w:p>
    <w:p w14:paraId="0A182E2D" w14:textId="77777777" w:rsidR="00ED6716" w:rsidRPr="00452369" w:rsidRDefault="00ED6716" w:rsidP="00FA53B0">
      <w:pPr>
        <w:ind w:left="2940" w:hanging="294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Начальник цеху _________________________________________________________ </w:t>
      </w: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5CB03D54" w14:textId="77777777" w:rsidR="00ED6716" w:rsidRPr="00452369" w:rsidRDefault="00ED6716" w:rsidP="00FA53B0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Представник підрозділу </w:t>
      </w:r>
    </w:p>
    <w:p w14:paraId="702D9634" w14:textId="77777777" w:rsidR="00ED6716" w:rsidRPr="00452369" w:rsidRDefault="00ED6716" w:rsidP="00FA53B0">
      <w:pPr>
        <w:ind w:left="2940" w:hanging="294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технічного контролю _____________________________________________________ </w:t>
      </w: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1FE84F2A" w14:textId="77777777" w:rsidR="00ED6716" w:rsidRPr="00452369" w:rsidRDefault="00ED6716" w:rsidP="00FA53B0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Начальник тиру _________________________________________________________</w:t>
      </w:r>
    </w:p>
    <w:p w14:paraId="2E31C4EB" w14:textId="77777777" w:rsidR="00ED6716" w:rsidRPr="00452369" w:rsidRDefault="00ED6716" w:rsidP="00FA53B0">
      <w:pPr>
        <w:ind w:firstLine="294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465C29DC" w14:textId="77777777" w:rsidR="00ED6716" w:rsidRPr="00452369" w:rsidRDefault="00ED6716" w:rsidP="00FA53B0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Засвідчую:</w:t>
      </w:r>
    </w:p>
    <w:p w14:paraId="58BEC97E" w14:textId="77777777" w:rsidR="00ED6716" w:rsidRPr="00452369" w:rsidRDefault="00ED6716" w:rsidP="00FA53B0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Заступник командира військової частини ____________________________________</w:t>
      </w:r>
    </w:p>
    <w:p w14:paraId="2A44C82F" w14:textId="77777777" w:rsidR="00ED6716" w:rsidRPr="00452369" w:rsidRDefault="00ED6716" w:rsidP="00FA53B0">
      <w:pPr>
        <w:ind w:firstLine="462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2BC06BA6" w14:textId="77777777" w:rsidR="00ED6716" w:rsidRPr="00452369" w:rsidRDefault="00ED6716" w:rsidP="00FA53B0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“_____” _________________ 20___ року</w:t>
      </w:r>
    </w:p>
    <w:p w14:paraId="0FEE781B" w14:textId="77777777" w:rsidR="00ED6716" w:rsidRPr="00452369" w:rsidRDefault="00ED6716" w:rsidP="00FA53B0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</w:p>
    <w:p w14:paraId="4A824B25" w14:textId="77777777" w:rsidR="00ED6716" w:rsidRPr="00452369" w:rsidRDefault="00ED6716" w:rsidP="00FA53B0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відомості витрати боєприпасів </w:t>
      </w:r>
    </w:p>
    <w:p w14:paraId="0389B225" w14:textId="77777777" w:rsidR="00ED6716" w:rsidRPr="00452369" w:rsidRDefault="00ED6716" w:rsidP="00FA53B0">
      <w:pPr>
        <w:widowControl w:val="0"/>
        <w:jc w:val="center"/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під час перевірки (випробування) стрілецької зброї стрільбою</w:t>
      </w:r>
    </w:p>
    <w:p w14:paraId="5483F7E7" w14:textId="77777777" w:rsidR="00ED6716" w:rsidRPr="00452369" w:rsidRDefault="00ED6716" w:rsidP="00FA53B0">
      <w:pPr>
        <w:widowControl w:val="0"/>
        <w:jc w:val="both"/>
        <w:rPr>
          <w:color w:val="000000"/>
          <w:sz w:val="16"/>
          <w:szCs w:val="16"/>
        </w:rPr>
      </w:pPr>
    </w:p>
    <w:p w14:paraId="65CA372D" w14:textId="77777777" w:rsidR="00ED6716" w:rsidRPr="00452369" w:rsidRDefault="00ED6716" w:rsidP="00FA53B0">
      <w:pPr>
        <w:widowControl w:val="0"/>
        <w:spacing w:before="20" w:line="360" w:lineRule="auto"/>
        <w:ind w:right="113" w:firstLine="708"/>
        <w:jc w:val="both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1. Ця відомість призначена для списання з обліку боєприпасів, які були витрачені під час перевірки (випробування) відремонтованої стрілецької зброї стрільбою.</w:t>
      </w:r>
    </w:p>
    <w:p w14:paraId="19B3A685" w14:textId="77777777" w:rsidR="00ED6716" w:rsidRPr="00452369" w:rsidRDefault="00ED6716" w:rsidP="00FA53B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2. Ця відомість складається в майстерні (цеху) центру забезпечення на боєприпаси, витрачені під час </w:t>
      </w:r>
      <w:r w:rsidRPr="00452369">
        <w:rPr>
          <w:snapToGrid w:val="0"/>
          <w:sz w:val="26"/>
          <w:szCs w:val="26"/>
        </w:rPr>
        <w:t>перевірки</w:t>
      </w:r>
      <w:r w:rsidRPr="00452369">
        <w:rPr>
          <w:color w:val="000000"/>
          <w:sz w:val="26"/>
          <w:szCs w:val="26"/>
        </w:rPr>
        <w:t xml:space="preserve"> (випробовування) кожної партії зброї, і додається до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зняття залишків.</w:t>
      </w:r>
    </w:p>
    <w:p w14:paraId="1C0808BF" w14:textId="77777777" w:rsidR="00ED6716" w:rsidRPr="00452369" w:rsidRDefault="00ED6716" w:rsidP="00FA53B0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Кількість примірників відомості повинна відповідати кількості примірників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зняття залишків.</w:t>
      </w:r>
    </w:p>
    <w:sectPr w:rsidR="00ED6716" w:rsidRPr="00452369" w:rsidSect="000E41D7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C8F9" w14:textId="77777777" w:rsidR="00F46B79" w:rsidRDefault="00F46B79" w:rsidP="00F74B90">
      <w:r>
        <w:separator/>
      </w:r>
    </w:p>
  </w:endnote>
  <w:endnote w:type="continuationSeparator" w:id="0">
    <w:p w14:paraId="77BAE4E5" w14:textId="77777777" w:rsidR="00F46B79" w:rsidRDefault="00F46B79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9296" w14:textId="77777777" w:rsidR="00F46B79" w:rsidRDefault="00F46B79" w:rsidP="00F74B90">
      <w:r>
        <w:separator/>
      </w:r>
    </w:p>
  </w:footnote>
  <w:footnote w:type="continuationSeparator" w:id="0">
    <w:p w14:paraId="29B2D4A0" w14:textId="77777777" w:rsidR="00F46B79" w:rsidRDefault="00F46B79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41D7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0953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2B6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A46AB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2299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4524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CEF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962A9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23F0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B79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1530</Characters>
  <Application>Microsoft Office Word</Application>
  <DocSecurity>0</DocSecurity>
  <Lines>153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2024-11-05T00:55:00Z</dcterms:created>
  <dcterms:modified xsi:type="dcterms:W3CDTF">2024-11-05T00:55:00Z</dcterms:modified>
</cp:coreProperties>
</file>