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5E860AF8" w14:textId="77777777" w:rsidTr="004D644C">
        <w:tc>
          <w:tcPr>
            <w:tcW w:w="4373" w:type="dxa"/>
          </w:tcPr>
          <w:p w14:paraId="7495C3B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74" w:type="dxa"/>
          </w:tcPr>
          <w:p w14:paraId="3082FD6E" w14:textId="77777777" w:rsidR="00ED6716" w:rsidRPr="00452369" w:rsidRDefault="00ED044F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88</w:t>
            </w:r>
          </w:p>
          <w:p w14:paraId="2C4141C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31EB5D3" w14:textId="77777777" w:rsidTr="004D644C">
        <w:tc>
          <w:tcPr>
            <w:tcW w:w="4373" w:type="dxa"/>
          </w:tcPr>
          <w:p w14:paraId="575FC07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4874" w:type="dxa"/>
            <w:vAlign w:val="center"/>
          </w:tcPr>
          <w:p w14:paraId="0F6725B8" w14:textId="77777777" w:rsidR="00ED6716" w:rsidRPr="00452369" w:rsidRDefault="00ED6716">
            <w:pPr>
              <w:tabs>
                <w:tab w:val="left" w:pos="-1323"/>
                <w:tab w:val="left" w:pos="-92"/>
                <w:tab w:val="left" w:pos="853"/>
              </w:tabs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13 розділу ХІХ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4C32190C" w14:textId="77777777" w:rsidR="00ED6716" w:rsidRPr="00452369" w:rsidRDefault="00ED6716" w:rsidP="00C16472">
      <w:pPr>
        <w:rPr>
          <w:sz w:val="26"/>
          <w:szCs w:val="26"/>
        </w:rPr>
      </w:pPr>
    </w:p>
    <w:p w14:paraId="38F7C072" w14:textId="77777777" w:rsidR="00ED6716" w:rsidRPr="00452369" w:rsidRDefault="00ED6716" w:rsidP="00C16472">
      <w:pPr>
        <w:rPr>
          <w:sz w:val="26"/>
          <w:szCs w:val="26"/>
        </w:rPr>
      </w:pPr>
    </w:p>
    <w:p w14:paraId="139EB327" w14:textId="77777777" w:rsidR="00ED6716" w:rsidRPr="00452369" w:rsidRDefault="00ED6716" w:rsidP="00C16472">
      <w:pPr>
        <w:pStyle w:val="1"/>
        <w:ind w:left="4536" w:right="45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ЗАТВЕРДЖУЮ </w:t>
      </w:r>
    </w:p>
    <w:p w14:paraId="4A4B9B8F" w14:textId="77777777" w:rsidR="00ED6716" w:rsidRPr="00452369" w:rsidRDefault="00ED6716" w:rsidP="00C16472">
      <w:pPr>
        <w:pStyle w:val="1"/>
        <w:ind w:left="4536" w:right="45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</w:t>
      </w:r>
    </w:p>
    <w:p w14:paraId="519BA639" w14:textId="77777777" w:rsidR="00ED6716" w:rsidRPr="00452369" w:rsidRDefault="00ED6716" w:rsidP="00C16472">
      <w:pPr>
        <w:pStyle w:val="1"/>
        <w:ind w:left="4536" w:right="45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</w:t>
      </w:r>
    </w:p>
    <w:p w14:paraId="5B44BA6A" w14:textId="77777777" w:rsidR="00ED6716" w:rsidRPr="00452369" w:rsidRDefault="00ED6716" w:rsidP="00C16472">
      <w:pPr>
        <w:pStyle w:val="1"/>
        <w:ind w:left="4536" w:right="45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</w:t>
      </w:r>
    </w:p>
    <w:p w14:paraId="76B048F3" w14:textId="77777777" w:rsidR="00ED6716" w:rsidRPr="00452369" w:rsidRDefault="00ED6716" w:rsidP="00C16472">
      <w:pPr>
        <w:pStyle w:val="1"/>
        <w:ind w:left="4536" w:right="45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підпис, прізвище, ініціали)</w:t>
      </w:r>
    </w:p>
    <w:p w14:paraId="63EB8750" w14:textId="77777777" w:rsidR="00ED6716" w:rsidRPr="00452369" w:rsidRDefault="00ED6716" w:rsidP="00C16472">
      <w:pPr>
        <w:pStyle w:val="1"/>
        <w:ind w:left="4536" w:right="45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____________20__ року</w:t>
      </w:r>
    </w:p>
    <w:p w14:paraId="5DB2FDC6" w14:textId="77777777" w:rsidR="00ED6716" w:rsidRPr="00452369" w:rsidRDefault="00ED6716" w:rsidP="00C16472">
      <w:pPr>
        <w:pStyle w:val="1"/>
        <w:ind w:right="45"/>
        <w:rPr>
          <w:color w:val="000000"/>
          <w:sz w:val="26"/>
          <w:szCs w:val="26"/>
        </w:rPr>
      </w:pPr>
    </w:p>
    <w:p w14:paraId="36BE7C7B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РОЗКЛАДКА-НАКЛАДНА №_____</w:t>
      </w:r>
    </w:p>
    <w:p w14:paraId="44BA5592" w14:textId="77777777" w:rsidR="00ED6716" w:rsidRPr="00452369" w:rsidRDefault="00ED6716" w:rsidP="00C16472">
      <w:pPr>
        <w:pStyle w:val="1"/>
        <w:jc w:val="center"/>
        <w:rPr>
          <w:caps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 видавання продуктів для приготування їжі</w:t>
      </w:r>
    </w:p>
    <w:p w14:paraId="3B71A88B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“____”_______________20__ року</w:t>
      </w:r>
    </w:p>
    <w:p w14:paraId="125BA28F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 нормою _________ на _______ осіб</w:t>
      </w:r>
    </w:p>
    <w:p w14:paraId="6077F50E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</w:p>
    <w:p w14:paraId="75010142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Найменування страв: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374"/>
        <w:gridCol w:w="2375"/>
        <w:gridCol w:w="2374"/>
        <w:gridCol w:w="2375"/>
      </w:tblGrid>
      <w:tr w:rsidR="00ED6716" w:rsidRPr="00452369" w14:paraId="319058C3" w14:textId="77777777" w:rsidTr="00C16472">
        <w:tc>
          <w:tcPr>
            <w:tcW w:w="2374" w:type="dxa"/>
          </w:tcPr>
          <w:p w14:paraId="429A45C0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2375" w:type="dxa"/>
          </w:tcPr>
          <w:p w14:paraId="3372AB7F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2374" w:type="dxa"/>
          </w:tcPr>
          <w:p w14:paraId="5129EB52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 вечерю</w:t>
            </w:r>
          </w:p>
        </w:tc>
        <w:tc>
          <w:tcPr>
            <w:tcW w:w="2375" w:type="dxa"/>
          </w:tcPr>
          <w:p w14:paraId="50358DDE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вечірній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чай</w:t>
            </w:r>
          </w:p>
        </w:tc>
      </w:tr>
      <w:tr w:rsidR="00ED6716" w:rsidRPr="00452369" w14:paraId="14582211" w14:textId="77777777" w:rsidTr="00C16472">
        <w:trPr>
          <w:trHeight w:val="1072"/>
        </w:trPr>
        <w:tc>
          <w:tcPr>
            <w:tcW w:w="2374" w:type="dxa"/>
          </w:tcPr>
          <w:p w14:paraId="09AA05E3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1._____________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2._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____________</w:t>
            </w:r>
          </w:p>
          <w:p w14:paraId="5AB08F29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375" w:type="dxa"/>
          </w:tcPr>
          <w:p w14:paraId="4270EC7D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1._____________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2._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____________</w:t>
            </w:r>
          </w:p>
          <w:p w14:paraId="012D5407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3._____________</w:t>
            </w:r>
          </w:p>
        </w:tc>
        <w:tc>
          <w:tcPr>
            <w:tcW w:w="2374" w:type="dxa"/>
          </w:tcPr>
          <w:p w14:paraId="42FD3123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1._____________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2._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____________</w:t>
            </w:r>
          </w:p>
          <w:p w14:paraId="0652E615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375" w:type="dxa"/>
          </w:tcPr>
          <w:p w14:paraId="355174D1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1._____________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2._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____________</w:t>
            </w:r>
          </w:p>
          <w:p w14:paraId="10FB50D1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41FAC3D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841"/>
        <w:gridCol w:w="567"/>
        <w:gridCol w:w="709"/>
        <w:gridCol w:w="567"/>
        <w:gridCol w:w="709"/>
        <w:gridCol w:w="567"/>
        <w:gridCol w:w="567"/>
        <w:gridCol w:w="708"/>
        <w:gridCol w:w="851"/>
        <w:gridCol w:w="736"/>
        <w:gridCol w:w="1107"/>
      </w:tblGrid>
      <w:tr w:rsidR="00ED6716" w:rsidRPr="00452369" w14:paraId="6123948C" w14:textId="77777777" w:rsidTr="00C16472">
        <w:trPr>
          <w:cantSplit/>
        </w:trPr>
        <w:tc>
          <w:tcPr>
            <w:tcW w:w="567" w:type="dxa"/>
            <w:vMerge w:val="restart"/>
            <w:vAlign w:val="center"/>
          </w:tcPr>
          <w:p w14:paraId="1E1F4D45" w14:textId="77777777" w:rsidR="00ED6716" w:rsidRPr="00452369" w:rsidRDefault="00ED6716">
            <w:pPr>
              <w:pStyle w:val="1"/>
              <w:ind w:left="29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843" w:type="dxa"/>
            <w:vMerge w:val="restart"/>
            <w:vAlign w:val="center"/>
          </w:tcPr>
          <w:p w14:paraId="31E410E1" w14:textId="77777777" w:rsidR="00ED6716" w:rsidRPr="00452369" w:rsidRDefault="00ED6716">
            <w:pPr>
              <w:pStyle w:val="1"/>
              <w:ind w:left="-92" w:right="-15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продуктів</w:t>
            </w:r>
            <w:proofErr w:type="spellEnd"/>
          </w:p>
        </w:tc>
        <w:tc>
          <w:tcPr>
            <w:tcW w:w="7088" w:type="dxa"/>
            <w:gridSpan w:val="10"/>
          </w:tcPr>
          <w:p w14:paraId="15686627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видати</w:t>
            </w:r>
            <w:proofErr w:type="spellEnd"/>
          </w:p>
        </w:tc>
      </w:tr>
      <w:tr w:rsidR="00ED6716" w:rsidRPr="00452369" w14:paraId="52C7A252" w14:textId="77777777" w:rsidTr="00C16472">
        <w:trPr>
          <w:cantSplit/>
        </w:trPr>
        <w:tc>
          <w:tcPr>
            <w:tcW w:w="567" w:type="dxa"/>
            <w:vMerge/>
            <w:vAlign w:val="center"/>
          </w:tcPr>
          <w:p w14:paraId="2D06A96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739DDFD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A1D60A" w14:textId="77777777" w:rsidR="00ED6716" w:rsidRPr="00452369" w:rsidRDefault="00ED6716">
            <w:pPr>
              <w:pStyle w:val="1"/>
              <w:ind w:left="-92"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D9CEC4F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08229920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вечеря</w:t>
            </w:r>
          </w:p>
        </w:tc>
        <w:tc>
          <w:tcPr>
            <w:tcW w:w="1559" w:type="dxa"/>
            <w:gridSpan w:val="2"/>
            <w:vAlign w:val="center"/>
          </w:tcPr>
          <w:p w14:paraId="32590F02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вечірній</w:t>
            </w:r>
            <w:proofErr w:type="spellEnd"/>
          </w:p>
          <w:p w14:paraId="1DA183EA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чай</w:t>
            </w:r>
          </w:p>
        </w:tc>
        <w:tc>
          <w:tcPr>
            <w:tcW w:w="1843" w:type="dxa"/>
            <w:gridSpan w:val="2"/>
            <w:vAlign w:val="center"/>
          </w:tcPr>
          <w:p w14:paraId="584E66B9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</w:tr>
      <w:tr w:rsidR="00ED6716" w:rsidRPr="00452369" w14:paraId="07A9440E" w14:textId="77777777" w:rsidTr="00C16472">
        <w:trPr>
          <w:cantSplit/>
          <w:trHeight w:val="2133"/>
        </w:trPr>
        <w:tc>
          <w:tcPr>
            <w:tcW w:w="567" w:type="dxa"/>
            <w:vMerge/>
            <w:vAlign w:val="center"/>
          </w:tcPr>
          <w:p w14:paraId="4FAAF8D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6D18E36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EDA1447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1 особу, г</w:t>
            </w:r>
          </w:p>
        </w:tc>
        <w:tc>
          <w:tcPr>
            <w:tcW w:w="709" w:type="dxa"/>
            <w:textDirection w:val="btLr"/>
            <w:vAlign w:val="center"/>
          </w:tcPr>
          <w:p w14:paraId="3F48EAD8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на команду,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кг</w:t>
            </w:r>
          </w:p>
        </w:tc>
        <w:tc>
          <w:tcPr>
            <w:tcW w:w="567" w:type="dxa"/>
            <w:textDirection w:val="btLr"/>
            <w:vAlign w:val="center"/>
          </w:tcPr>
          <w:p w14:paraId="6B662E77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1 особу, г</w:t>
            </w:r>
          </w:p>
        </w:tc>
        <w:tc>
          <w:tcPr>
            <w:tcW w:w="709" w:type="dxa"/>
            <w:textDirection w:val="btLr"/>
            <w:vAlign w:val="center"/>
          </w:tcPr>
          <w:p w14:paraId="4A118ECE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на команду,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кг</w:t>
            </w:r>
          </w:p>
        </w:tc>
        <w:tc>
          <w:tcPr>
            <w:tcW w:w="567" w:type="dxa"/>
            <w:textDirection w:val="btLr"/>
            <w:vAlign w:val="center"/>
          </w:tcPr>
          <w:p w14:paraId="1EA04D2E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1 особу, г</w:t>
            </w:r>
          </w:p>
        </w:tc>
        <w:tc>
          <w:tcPr>
            <w:tcW w:w="567" w:type="dxa"/>
            <w:textDirection w:val="btLr"/>
            <w:vAlign w:val="center"/>
          </w:tcPr>
          <w:p w14:paraId="06BD971C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на команду,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кг</w:t>
            </w:r>
          </w:p>
        </w:tc>
        <w:tc>
          <w:tcPr>
            <w:tcW w:w="708" w:type="dxa"/>
            <w:textDirection w:val="btLr"/>
            <w:vAlign w:val="center"/>
          </w:tcPr>
          <w:p w14:paraId="325AC5E5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1 особу, г</w:t>
            </w:r>
          </w:p>
        </w:tc>
        <w:tc>
          <w:tcPr>
            <w:tcW w:w="851" w:type="dxa"/>
            <w:textDirection w:val="btLr"/>
            <w:vAlign w:val="center"/>
          </w:tcPr>
          <w:p w14:paraId="5F66A8EC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на команду,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кг</w:t>
            </w:r>
          </w:p>
        </w:tc>
        <w:tc>
          <w:tcPr>
            <w:tcW w:w="736" w:type="dxa"/>
            <w:textDirection w:val="btLr"/>
            <w:vAlign w:val="center"/>
          </w:tcPr>
          <w:p w14:paraId="006B518F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1 особу, г</w:t>
            </w:r>
          </w:p>
        </w:tc>
        <w:tc>
          <w:tcPr>
            <w:tcW w:w="1107" w:type="dxa"/>
            <w:textDirection w:val="btLr"/>
            <w:vAlign w:val="center"/>
          </w:tcPr>
          <w:p w14:paraId="30249D0A" w14:textId="77777777" w:rsidR="00ED6716" w:rsidRPr="00452369" w:rsidRDefault="00ED6716">
            <w:pPr>
              <w:pStyle w:val="1"/>
              <w:ind w:left="29" w:right="97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на команду,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кг</w:t>
            </w:r>
          </w:p>
        </w:tc>
      </w:tr>
      <w:tr w:rsidR="00ED6716" w:rsidRPr="00452369" w14:paraId="248C4462" w14:textId="77777777" w:rsidTr="00C16472">
        <w:trPr>
          <w:trHeight w:val="2086"/>
        </w:trPr>
        <w:tc>
          <w:tcPr>
            <w:tcW w:w="567" w:type="dxa"/>
            <w:tcBorders>
              <w:bottom w:val="single" w:sz="4" w:space="0" w:color="auto"/>
            </w:tcBorders>
          </w:tcPr>
          <w:p w14:paraId="03A48DA4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ADA7F6A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B56FBDC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308E9C3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7FC9237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F82208C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E276928" w14:textId="77777777" w:rsidR="00ED6716" w:rsidRPr="00452369" w:rsidRDefault="00ED6716">
            <w:pPr>
              <w:pStyle w:val="1"/>
              <w:ind w:left="-12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FA1C9E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28A142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17BF1BDF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14:paraId="199D0B03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38BC3321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14:paraId="270245F1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14:paraId="1D41F6EF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14:paraId="06AAF423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676496DD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6" w:type="dxa"/>
          </w:tcPr>
          <w:p w14:paraId="18FC8650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07" w:type="dxa"/>
          </w:tcPr>
          <w:p w14:paraId="2AB95F5D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34283606" w14:textId="77777777" w:rsidR="00ED6716" w:rsidRPr="00452369" w:rsidRDefault="00ED6716" w:rsidP="00C16472">
      <w:pPr>
        <w:pStyle w:val="1"/>
        <w:jc w:val="center"/>
        <w:rPr>
          <w:color w:val="000000"/>
          <w:sz w:val="26"/>
          <w:szCs w:val="26"/>
        </w:rPr>
      </w:pPr>
    </w:p>
    <w:p w14:paraId="05AD5688" w14:textId="77777777" w:rsidR="00ED6716" w:rsidRPr="00452369" w:rsidRDefault="00ED6716" w:rsidP="00C16472">
      <w:pPr>
        <w:pStyle w:val="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65DD446B" w14:textId="77777777" w:rsidR="00ED6716" w:rsidRPr="00452369" w:rsidRDefault="00ED6716" w:rsidP="00C16472">
      <w:pPr>
        <w:pStyle w:val="1"/>
        <w:ind w:left="1843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7496B2BB" w14:textId="77777777" w:rsidR="00ED6716" w:rsidRPr="00452369" w:rsidRDefault="00ED6716" w:rsidP="00C16472">
      <w:pPr>
        <w:pStyle w:val="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5453A56C" w14:textId="77777777" w:rsidR="00ED6716" w:rsidRPr="00452369" w:rsidRDefault="00ED6716" w:rsidP="00C16472">
      <w:pPr>
        <w:pStyle w:val="1"/>
        <w:ind w:left="1843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27FDF2E2" w14:textId="77777777" w:rsidR="00ED6716" w:rsidRPr="00452369" w:rsidRDefault="00ED6716" w:rsidP="00C16472">
      <w:pPr>
        <w:pStyle w:val="1"/>
        <w:ind w:left="1843"/>
        <w:jc w:val="both"/>
        <w:rPr>
          <w:color w:val="000000"/>
          <w:sz w:val="24"/>
          <w:szCs w:val="24"/>
        </w:rPr>
      </w:pPr>
    </w:p>
    <w:p w14:paraId="545B88FD" w14:textId="77777777" w:rsidR="00ED6716" w:rsidRPr="00452369" w:rsidRDefault="00ED6716" w:rsidP="00C16472">
      <w:pPr>
        <w:pStyle w:val="1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“____”___________ 20__ року</w:t>
      </w:r>
    </w:p>
    <w:p w14:paraId="56A33749" w14:textId="77777777" w:rsidR="00ED6716" w:rsidRPr="00452369" w:rsidRDefault="00ED044F" w:rsidP="00C16472">
      <w:pPr>
        <w:ind w:left="4320" w:right="68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88</w:t>
      </w:r>
    </w:p>
    <w:p w14:paraId="4E8CE281" w14:textId="77777777" w:rsidR="00ED6716" w:rsidRPr="00452369" w:rsidRDefault="00ED6716" w:rsidP="00C16472">
      <w:pPr>
        <w:pStyle w:val="1"/>
        <w:jc w:val="both"/>
        <w:rPr>
          <w:color w:val="000000"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48"/>
        <w:gridCol w:w="4747"/>
      </w:tblGrid>
      <w:tr w:rsidR="00ED6716" w:rsidRPr="00452369" w14:paraId="7090B558" w14:textId="77777777" w:rsidTr="00C16472">
        <w:tc>
          <w:tcPr>
            <w:tcW w:w="4749" w:type="dxa"/>
          </w:tcPr>
          <w:p w14:paraId="0DDA59CA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видав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14:paraId="0CB35594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749" w:type="dxa"/>
          </w:tcPr>
          <w:p w14:paraId="56E6D546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</w:tr>
      <w:tr w:rsidR="00ED6716" w:rsidRPr="00452369" w14:paraId="6625E118" w14:textId="77777777" w:rsidTr="00C16472">
        <w:tc>
          <w:tcPr>
            <w:tcW w:w="4749" w:type="dxa"/>
          </w:tcPr>
          <w:p w14:paraId="7A89E5C7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</w:t>
            </w:r>
          </w:p>
          <w:p w14:paraId="17410A64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353864FD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____________________________</w:t>
            </w:r>
          </w:p>
          <w:p w14:paraId="4F86FC66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088DC1A1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 вечерю__________________________</w:t>
            </w:r>
          </w:p>
          <w:p w14:paraId="4149F888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4DD05857" w14:textId="77777777" w:rsidR="00ED6716" w:rsidRPr="00452369" w:rsidRDefault="00ED6716">
            <w:pPr>
              <w:pStyle w:val="1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вечірній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чай_____________________________</w:t>
            </w:r>
          </w:p>
          <w:p w14:paraId="4CD9E0C4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749" w:type="dxa"/>
          </w:tcPr>
          <w:p w14:paraId="5D908CE7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</w:t>
            </w:r>
          </w:p>
          <w:p w14:paraId="0D7A619F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2AFFD33A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____________________________</w:t>
            </w:r>
          </w:p>
          <w:p w14:paraId="33570FF8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2E0C63E7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 вечерю__________________________</w:t>
            </w:r>
          </w:p>
          <w:p w14:paraId="2C616159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2EE0514D" w14:textId="77777777" w:rsidR="00ED6716" w:rsidRPr="00452369" w:rsidRDefault="00ED6716">
            <w:pPr>
              <w:pStyle w:val="1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вечірній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чай______________________</w:t>
            </w:r>
          </w:p>
          <w:p w14:paraId="6E9BB2C3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639321B" w14:textId="77777777" w:rsidR="00ED6716" w:rsidRPr="00452369" w:rsidRDefault="00ED6716" w:rsidP="00C16472">
      <w:pPr>
        <w:pStyle w:val="1"/>
        <w:jc w:val="both"/>
        <w:rPr>
          <w:color w:val="000000"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48"/>
        <w:gridCol w:w="4747"/>
      </w:tblGrid>
      <w:tr w:rsidR="00ED6716" w:rsidRPr="00452369" w14:paraId="09E625DD" w14:textId="77777777" w:rsidTr="00C16472">
        <w:tc>
          <w:tcPr>
            <w:tcW w:w="4749" w:type="dxa"/>
          </w:tcPr>
          <w:p w14:paraId="6B440E39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Висновок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лікаря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(фельдшера) про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готової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їжі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санітарний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стан камбузу:</w:t>
            </w:r>
          </w:p>
          <w:p w14:paraId="2CE2876F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749" w:type="dxa"/>
          </w:tcPr>
          <w:p w14:paraId="0972885E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Оцінка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командиром (особою,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інспектує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перевіряє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смакових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якостей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готової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їжі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повновагості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порцій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</w:tr>
      <w:tr w:rsidR="00ED6716" w:rsidRPr="00452369" w14:paraId="18E62FDD" w14:textId="77777777" w:rsidTr="00C16472">
        <w:tc>
          <w:tcPr>
            <w:tcW w:w="4749" w:type="dxa"/>
          </w:tcPr>
          <w:p w14:paraId="5D474D19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сніданок_____________________________________________________________</w:t>
            </w:r>
          </w:p>
          <w:p w14:paraId="1365B2AB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3F8403E4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обід_________________________________________________________________</w:t>
            </w:r>
          </w:p>
          <w:p w14:paraId="46961D64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07F25DD2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вечеря_______________________________________________________________</w:t>
            </w:r>
          </w:p>
          <w:p w14:paraId="7806089E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1A85929B" w14:textId="77777777" w:rsidR="00ED6716" w:rsidRPr="00452369" w:rsidRDefault="00ED6716">
            <w:pPr>
              <w:pStyle w:val="1"/>
              <w:ind w:left="-92" w:right="-93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вечірній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чай_______________________________</w:t>
            </w:r>
          </w:p>
          <w:p w14:paraId="11560BDE" w14:textId="77777777" w:rsidR="00ED6716" w:rsidRPr="00452369" w:rsidRDefault="00ED6716">
            <w:pPr>
              <w:pStyle w:val="1"/>
              <w:ind w:right="-9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_________________________________</w:t>
            </w:r>
          </w:p>
          <w:p w14:paraId="2D120909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749" w:type="dxa"/>
          </w:tcPr>
          <w:p w14:paraId="27F15964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сніданок_____________________________________________________________</w:t>
            </w:r>
          </w:p>
          <w:p w14:paraId="70FF10DD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0436EFB1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обід_________________________________________________________________</w:t>
            </w:r>
          </w:p>
          <w:p w14:paraId="4A960116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77B49423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вечеря_______________________________________________________________</w:t>
            </w:r>
          </w:p>
          <w:p w14:paraId="65A3F92D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5E9B13EE" w14:textId="77777777" w:rsidR="00ED6716" w:rsidRPr="00452369" w:rsidRDefault="00ED6716">
            <w:pPr>
              <w:pStyle w:val="1"/>
              <w:ind w:left="29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вечірній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чай_______________________________</w:t>
            </w:r>
          </w:p>
          <w:p w14:paraId="7E587077" w14:textId="77777777" w:rsidR="00ED6716" w:rsidRPr="00452369" w:rsidRDefault="00ED6716">
            <w:pPr>
              <w:pStyle w:val="1"/>
              <w:ind w:left="29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__________________________________</w:t>
            </w:r>
          </w:p>
          <w:p w14:paraId="21DF91B9" w14:textId="77777777" w:rsidR="00ED6716" w:rsidRPr="00452369" w:rsidRDefault="00ED6716">
            <w:pPr>
              <w:pStyle w:val="1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1C6F9F7" w14:textId="77777777" w:rsidR="00ED6716" w:rsidRPr="00452369" w:rsidRDefault="00ED6716" w:rsidP="00C16472">
      <w:pPr>
        <w:pStyle w:val="Iauiue"/>
        <w:widowControl w:val="0"/>
        <w:ind w:firstLine="720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</w:p>
    <w:p w14:paraId="597059E9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46363009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27DDB4CB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7F6D9C52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2B12E80E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0F5D3B14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06B02784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2EE89DBD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2CF82AA3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478873ED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58D4143A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5B18D9B3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63647FB1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21839713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50476B59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5EEE1F0E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702A413D" w14:textId="77777777" w:rsidR="00ED6716" w:rsidRPr="00452369" w:rsidRDefault="00ED044F" w:rsidP="00C16472">
      <w:pPr>
        <w:ind w:left="4320" w:right="68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88</w:t>
      </w:r>
    </w:p>
    <w:p w14:paraId="2015A33E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79245285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017E9FB9" w14:textId="77777777" w:rsidR="00ED6716" w:rsidRPr="00452369" w:rsidRDefault="00ED6716" w:rsidP="00C16472">
      <w:pPr>
        <w:widowControl w:val="0"/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розкладки-накладної на видавання продуктів для приготування їжі</w:t>
      </w:r>
    </w:p>
    <w:p w14:paraId="71C222CB" w14:textId="77777777" w:rsidR="00ED6716" w:rsidRPr="00452369" w:rsidRDefault="00ED6716" w:rsidP="00C16472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3FBDB47E" w14:textId="77777777" w:rsidR="00ED6716" w:rsidRPr="00452369" w:rsidRDefault="00ED6716" w:rsidP="00C16472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Розкладка-накладна на видавання продуктів для приготування їжі (далі – розкладка-накладна) призначена для оформлення видавання продуктів на камбуз та контролю за якістю приготування їжі на кораблі (підводному човні), що не веде своє господарство. На підставі розкладки-накладної здійснюється зняття з обліку продуктів у картці-звіті</w:t>
      </w:r>
      <w:r w:rsidRPr="00452369">
        <w:rPr>
          <w:sz w:val="26"/>
          <w:szCs w:val="26"/>
        </w:rPr>
        <w:t>.</w:t>
      </w:r>
    </w:p>
    <w:p w14:paraId="6BC2169E" w14:textId="77777777" w:rsidR="00ED6716" w:rsidRPr="00452369" w:rsidRDefault="00ED6716" w:rsidP="00C16472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Розкладка-накладна складається в одному примірнику старшим групи постачання або службовою особою, яка його замінює, разом з лікарем (фельдшером) і коком, підписується помічником командира корабля (підводного човна) і лікарем та затверджується командиром корабля (підводного човна).</w:t>
      </w:r>
    </w:p>
    <w:p w14:paraId="0FEAAB3B" w14:textId="77777777" w:rsidR="00ED6716" w:rsidRPr="00452369" w:rsidRDefault="00ED6716" w:rsidP="00C16472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У висновку лікаря (фельдшера) даються оцінки якості готової їжі –“доброякісна” або “недоброякісна”; санітарного стану камбуза – “добрий”, “задовільний” або “незадовільний”.</w:t>
      </w:r>
    </w:p>
    <w:p w14:paraId="38B7A56A" w14:textId="77777777" w:rsidR="00ED6716" w:rsidRPr="00452369" w:rsidRDefault="00ED6716" w:rsidP="00C16472">
      <w:pPr>
        <w:widowControl w:val="0"/>
        <w:spacing w:line="360" w:lineRule="auto"/>
        <w:ind w:firstLine="70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Командиром  (службовою особою, яка інспектує або перевіряє)  записуються </w:t>
      </w:r>
    </w:p>
    <w:p w14:paraId="7851A913" w14:textId="77777777" w:rsidR="00ED6716" w:rsidRPr="00452369" w:rsidRDefault="00ED6716" w:rsidP="00C16472">
      <w:pPr>
        <w:widowControl w:val="0"/>
        <w:spacing w:line="360" w:lineRule="auto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оцінки смакових якостей їжі – “відмінно”, “добре”, “задовільно” або “незадовільно”; повновагості порцій – “порції повної ваги” або “порції неповної ваги”. У разі виявлення порцій неповної ваги вказується кількість продуктів, яких не вистачає.</w:t>
      </w:r>
    </w:p>
    <w:p w14:paraId="6FD0285F" w14:textId="77777777" w:rsidR="00ED6716" w:rsidRPr="00452369" w:rsidRDefault="00ED6716" w:rsidP="00C16472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Записи, зроблені вказаними службовими особами, засвідчуються їх підписами.</w:t>
      </w:r>
    </w:p>
    <w:p w14:paraId="7ECAEB12" w14:textId="27B712C7" w:rsidR="00ED6716" w:rsidRPr="00452369" w:rsidRDefault="00ED6716" w:rsidP="00EA0255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Після закінчення плавання розкладки-накладні здаються у службу забезпечення за підпорядкованістю разом із карткою-звітом та є підставою для зняття з обліку</w:t>
      </w:r>
      <w:r w:rsidR="00246DE8">
        <w:rPr>
          <w:color w:val="000000"/>
          <w:sz w:val="26"/>
          <w:szCs w:val="26"/>
        </w:rPr>
        <w:t xml:space="preserve"> </w:t>
      </w:r>
      <w:r w:rsidR="00246DE8" w:rsidRPr="00246DE8">
        <w:rPr>
          <w:sz w:val="26"/>
          <w:szCs w:val="26"/>
        </w:rPr>
        <w:t>харчових продуктів / комплектів продуктів</w:t>
      </w:r>
      <w:r w:rsidRPr="00452369">
        <w:rPr>
          <w:color w:val="000000"/>
          <w:sz w:val="26"/>
          <w:szCs w:val="26"/>
        </w:rPr>
        <w:t>, яке обліковується за кораблем (підводним човном).</w:t>
      </w:r>
    </w:p>
    <w:p w14:paraId="49A905C1" w14:textId="77777777" w:rsidR="00ED6716" w:rsidRPr="00452369" w:rsidRDefault="00ED6716" w:rsidP="003756C5">
      <w:pPr>
        <w:outlineLvl w:val="8"/>
        <w:rPr>
          <w:color w:val="000000"/>
          <w:sz w:val="26"/>
          <w:szCs w:val="26"/>
        </w:rPr>
      </w:pPr>
    </w:p>
    <w:sectPr w:rsidR="00ED6716" w:rsidRPr="00452369" w:rsidSect="00EA0255">
      <w:headerReference w:type="even" r:id="rId8"/>
      <w:headerReference w:type="default" r:id="rId9"/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050C" w14:textId="77777777" w:rsidR="000E1A33" w:rsidRDefault="000E1A33" w:rsidP="00F74B90">
      <w:r>
        <w:separator/>
      </w:r>
    </w:p>
  </w:endnote>
  <w:endnote w:type="continuationSeparator" w:id="0">
    <w:p w14:paraId="2C5A5E43" w14:textId="77777777" w:rsidR="000E1A33" w:rsidRDefault="000E1A33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9B5B" w14:textId="77777777" w:rsidR="000E1A33" w:rsidRDefault="000E1A33" w:rsidP="00F74B90">
      <w:r>
        <w:separator/>
      </w:r>
    </w:p>
  </w:footnote>
  <w:footnote w:type="continuationSeparator" w:id="0">
    <w:p w14:paraId="31F933BD" w14:textId="77777777" w:rsidR="000E1A33" w:rsidRDefault="000E1A33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1A3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3436</Characters>
  <Application>Microsoft Office Word</Application>
  <DocSecurity>0</DocSecurity>
  <Lines>429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2024-11-07T01:52:00Z</dcterms:created>
  <dcterms:modified xsi:type="dcterms:W3CDTF">2024-11-07T01:52:00Z</dcterms:modified>
</cp:coreProperties>
</file>